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F78" w:rsidRPr="00AF7F78" w:rsidRDefault="00AF7F78" w:rsidP="00AF7F78">
      <w:pPr>
        <w:rPr>
          <w:rFonts w:ascii="Calibri" w:hAnsi="Calibri" w:cs="Calibri"/>
          <w:b/>
          <w:sz w:val="28"/>
          <w:szCs w:val="28"/>
        </w:rPr>
      </w:pPr>
      <w:r w:rsidRPr="00AF7F78">
        <w:rPr>
          <w:rFonts w:ascii="Calibri" w:hAnsi="Calibri" w:cs="Calibri"/>
          <w:b/>
          <w:sz w:val="28"/>
          <w:szCs w:val="28"/>
        </w:rPr>
        <w:t>QUESTIONARIO GENITORI PER LA PREDISPOSIZIONE DEL PFI</w:t>
      </w:r>
    </w:p>
    <w:p w:rsidR="00AF7F78" w:rsidRDefault="00AF7F78" w:rsidP="00AF7F78">
      <w:pPr>
        <w:rPr>
          <w:rFonts w:ascii="Calibri" w:hAnsi="Calibri" w:cs="Calibri"/>
          <w:sz w:val="18"/>
          <w:szCs w:val="18"/>
        </w:rPr>
      </w:pPr>
    </w:p>
    <w:p w:rsidR="00AF7F78" w:rsidRDefault="00AF7F78" w:rsidP="00AF7F78">
      <w:pPr>
        <w:rPr>
          <w:rFonts w:ascii="Calibri" w:hAnsi="Calibri" w:cs="Calibri"/>
          <w:sz w:val="18"/>
          <w:szCs w:val="18"/>
        </w:rPr>
      </w:pPr>
    </w:p>
    <w:p w:rsidR="00AF7F78" w:rsidRDefault="00AF7F78" w:rsidP="00AF7F78">
      <w:pPr>
        <w:rPr>
          <w:rFonts w:ascii="Calibri" w:hAnsi="Calibri" w:cs="Calibri"/>
          <w:sz w:val="18"/>
          <w:szCs w:val="18"/>
        </w:rPr>
      </w:pPr>
    </w:p>
    <w:p w:rsidR="00E0624A" w:rsidRDefault="00AF7F78" w:rsidP="00F125A6">
      <w:pPr>
        <w:jc w:val="both"/>
        <w:rPr>
          <w:rFonts w:ascii="Calibri" w:hAnsi="Calibri" w:cs="Calibri"/>
          <w:sz w:val="20"/>
          <w:szCs w:val="20"/>
        </w:rPr>
      </w:pPr>
      <w:r w:rsidRPr="00F125A6">
        <w:rPr>
          <w:rFonts w:ascii="Calibri" w:hAnsi="Calibri" w:cs="Calibri"/>
          <w:sz w:val="20"/>
          <w:szCs w:val="20"/>
        </w:rPr>
        <w:t xml:space="preserve">Gentili Genitori, il presente questionario Vi chiede di esprimere </w:t>
      </w:r>
      <w:r w:rsidR="00E0624A">
        <w:rPr>
          <w:rFonts w:ascii="Calibri" w:hAnsi="Calibri" w:cs="Calibri"/>
          <w:sz w:val="20"/>
          <w:szCs w:val="20"/>
        </w:rPr>
        <w:t xml:space="preserve">una valutazione </w:t>
      </w:r>
      <w:r w:rsidRPr="00F125A6">
        <w:rPr>
          <w:rFonts w:ascii="Calibri" w:hAnsi="Calibri" w:cs="Calibri"/>
          <w:sz w:val="20"/>
          <w:szCs w:val="20"/>
        </w:rPr>
        <w:t xml:space="preserve">su vari aspetti che </w:t>
      </w:r>
      <w:r w:rsidR="00E0624A">
        <w:rPr>
          <w:rFonts w:ascii="Calibri" w:hAnsi="Calibri" w:cs="Calibri"/>
          <w:sz w:val="20"/>
          <w:szCs w:val="20"/>
        </w:rPr>
        <w:t xml:space="preserve">riguardano la sfera quotidiana dei Vostri figli importanti </w:t>
      </w:r>
      <w:r w:rsidRPr="00F125A6">
        <w:rPr>
          <w:rFonts w:ascii="Calibri" w:hAnsi="Calibri" w:cs="Calibri"/>
          <w:sz w:val="20"/>
          <w:szCs w:val="20"/>
        </w:rPr>
        <w:t xml:space="preserve">per il raggiungimento del </w:t>
      </w:r>
      <w:r w:rsidR="00E0624A">
        <w:rPr>
          <w:rFonts w:ascii="Calibri" w:hAnsi="Calibri" w:cs="Calibri"/>
          <w:sz w:val="20"/>
          <w:szCs w:val="20"/>
        </w:rPr>
        <w:t xml:space="preserve">loro </w:t>
      </w:r>
      <w:r w:rsidRPr="00F125A6">
        <w:rPr>
          <w:rFonts w:ascii="Calibri" w:hAnsi="Calibri" w:cs="Calibri"/>
          <w:sz w:val="20"/>
          <w:szCs w:val="20"/>
        </w:rPr>
        <w:t xml:space="preserve">successo formativo durante il percorso di studio nel nostro Istituto. </w:t>
      </w:r>
    </w:p>
    <w:p w:rsidR="00AF7F78" w:rsidRPr="00F125A6" w:rsidRDefault="00AF7F78" w:rsidP="00F125A6">
      <w:pPr>
        <w:jc w:val="both"/>
        <w:rPr>
          <w:rFonts w:ascii="Calibri" w:hAnsi="Calibri" w:cs="Calibri"/>
          <w:sz w:val="20"/>
          <w:szCs w:val="20"/>
        </w:rPr>
      </w:pPr>
      <w:r w:rsidRPr="00F125A6">
        <w:rPr>
          <w:rFonts w:ascii="Calibri" w:hAnsi="Calibri" w:cs="Calibri"/>
          <w:sz w:val="20"/>
          <w:szCs w:val="20"/>
        </w:rPr>
        <w:t>Prima di procedere alla compilazione Vi informiamo circa alcuni aggiornamenti riguardanti il corso di studi scelto dai Vostri figli.</w:t>
      </w:r>
    </w:p>
    <w:p w:rsidR="00190E58" w:rsidRPr="00F125A6" w:rsidRDefault="00E0624A" w:rsidP="00F125A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 base alla normativa vigente, per gli alunni </w:t>
      </w:r>
      <w:r w:rsidR="00190E58" w:rsidRPr="00F125A6">
        <w:rPr>
          <w:rFonts w:ascii="Calibri" w:hAnsi="Calibri" w:cs="Calibri"/>
          <w:sz w:val="20"/>
          <w:szCs w:val="20"/>
        </w:rPr>
        <w:t>del biennio degli Istituti Professionali</w:t>
      </w:r>
      <w:r>
        <w:rPr>
          <w:rFonts w:ascii="Calibri" w:hAnsi="Calibri" w:cs="Calibri"/>
          <w:sz w:val="20"/>
          <w:szCs w:val="20"/>
        </w:rPr>
        <w:t xml:space="preserve"> la scuola è tenuta</w:t>
      </w:r>
      <w:r w:rsidR="00190E58" w:rsidRPr="00F125A6">
        <w:rPr>
          <w:rFonts w:ascii="Calibri" w:hAnsi="Calibri" w:cs="Calibri"/>
          <w:sz w:val="20"/>
          <w:szCs w:val="20"/>
        </w:rPr>
        <w:t xml:space="preserve"> a predisporre un Piano Formativo Individualizzato (PFI) con il fine di </w:t>
      </w:r>
      <w:r w:rsidR="005B23C7" w:rsidRPr="00F125A6">
        <w:rPr>
          <w:rFonts w:ascii="Calibri" w:hAnsi="Calibri" w:cs="Calibri"/>
          <w:sz w:val="20"/>
          <w:szCs w:val="20"/>
        </w:rPr>
        <w:t xml:space="preserve">motivare, </w:t>
      </w:r>
      <w:r>
        <w:rPr>
          <w:rFonts w:ascii="Calibri" w:hAnsi="Calibri" w:cs="Calibri"/>
          <w:sz w:val="20"/>
          <w:szCs w:val="20"/>
        </w:rPr>
        <w:t xml:space="preserve">supportare, </w:t>
      </w:r>
      <w:r w:rsidR="005B23C7" w:rsidRPr="00F125A6">
        <w:rPr>
          <w:rFonts w:ascii="Calibri" w:hAnsi="Calibri" w:cs="Calibri"/>
          <w:sz w:val="20"/>
          <w:szCs w:val="20"/>
        </w:rPr>
        <w:t>orientare e</w:t>
      </w:r>
      <w:r>
        <w:rPr>
          <w:rFonts w:ascii="Calibri" w:hAnsi="Calibri" w:cs="Calibri"/>
          <w:sz w:val="20"/>
          <w:szCs w:val="20"/>
        </w:rPr>
        <w:t>d eventualmente</w:t>
      </w:r>
      <w:r w:rsidR="005B23C7" w:rsidRPr="00F125A6">
        <w:rPr>
          <w:rFonts w:ascii="Calibri" w:hAnsi="Calibri" w:cs="Calibri"/>
          <w:sz w:val="20"/>
          <w:szCs w:val="20"/>
        </w:rPr>
        <w:t xml:space="preserve"> riorientare ciascun studente nella costruzione del proprio percorso formativo e</w:t>
      </w:r>
      <w:r>
        <w:rPr>
          <w:rFonts w:ascii="Calibri" w:hAnsi="Calibri" w:cs="Calibri"/>
          <w:sz w:val="20"/>
          <w:szCs w:val="20"/>
        </w:rPr>
        <w:t xml:space="preserve"> scolastico</w:t>
      </w:r>
      <w:r w:rsidR="005B23C7" w:rsidRPr="00F125A6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 xml:space="preserve">e/o </w:t>
      </w:r>
      <w:r w:rsidR="005B23C7" w:rsidRPr="00F125A6">
        <w:rPr>
          <w:rFonts w:ascii="Calibri" w:hAnsi="Calibri" w:cs="Calibri"/>
          <w:sz w:val="20"/>
          <w:szCs w:val="20"/>
        </w:rPr>
        <w:t xml:space="preserve">per </w:t>
      </w:r>
      <w:r w:rsidR="0058479A">
        <w:rPr>
          <w:rFonts w:ascii="Calibri" w:hAnsi="Calibri" w:cs="Calibri"/>
          <w:sz w:val="20"/>
          <w:szCs w:val="20"/>
        </w:rPr>
        <w:t>agevolare</w:t>
      </w:r>
      <w:r>
        <w:rPr>
          <w:rFonts w:ascii="Calibri" w:hAnsi="Calibri" w:cs="Calibri"/>
          <w:sz w:val="20"/>
          <w:szCs w:val="20"/>
        </w:rPr>
        <w:t xml:space="preserve"> </w:t>
      </w:r>
      <w:r w:rsidR="005B23C7" w:rsidRPr="00F125A6">
        <w:rPr>
          <w:rFonts w:ascii="Calibri" w:hAnsi="Calibri" w:cs="Calibri"/>
          <w:sz w:val="20"/>
          <w:szCs w:val="20"/>
        </w:rPr>
        <w:t>eventuali passaggi in altre scuole.</w:t>
      </w:r>
    </w:p>
    <w:p w:rsidR="00AF7F78" w:rsidRPr="00F125A6" w:rsidRDefault="00E0624A" w:rsidP="00F125A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 particolare, p</w:t>
      </w:r>
      <w:r w:rsidR="005B23C7" w:rsidRPr="00F125A6">
        <w:rPr>
          <w:rFonts w:ascii="Calibri" w:hAnsi="Calibri" w:cs="Calibri"/>
          <w:sz w:val="20"/>
          <w:szCs w:val="20"/>
        </w:rPr>
        <w:t xml:space="preserve">er </w:t>
      </w:r>
      <w:r>
        <w:rPr>
          <w:rFonts w:ascii="Calibri" w:hAnsi="Calibri" w:cs="Calibri"/>
          <w:sz w:val="20"/>
          <w:szCs w:val="20"/>
        </w:rPr>
        <w:t xml:space="preserve">favorire </w:t>
      </w:r>
      <w:r w:rsidR="005B23C7" w:rsidRPr="00F125A6">
        <w:rPr>
          <w:rFonts w:ascii="Calibri" w:hAnsi="Calibri" w:cs="Calibri"/>
          <w:sz w:val="20"/>
          <w:szCs w:val="20"/>
        </w:rPr>
        <w:t xml:space="preserve">il successo formativo </w:t>
      </w:r>
      <w:r>
        <w:rPr>
          <w:rFonts w:ascii="Calibri" w:hAnsi="Calibri" w:cs="Calibri"/>
          <w:sz w:val="20"/>
          <w:szCs w:val="20"/>
        </w:rPr>
        <w:t>di ogni studente sono previste nel</w:t>
      </w:r>
      <w:r w:rsidR="005B23C7" w:rsidRPr="00F125A6">
        <w:rPr>
          <w:rFonts w:ascii="Calibri" w:hAnsi="Calibri" w:cs="Calibri"/>
          <w:sz w:val="20"/>
          <w:szCs w:val="20"/>
        </w:rPr>
        <w:t xml:space="preserve"> biennio </w:t>
      </w:r>
      <w:r>
        <w:rPr>
          <w:rFonts w:ascii="Calibri" w:hAnsi="Calibri" w:cs="Calibri"/>
          <w:sz w:val="20"/>
          <w:szCs w:val="20"/>
        </w:rPr>
        <w:t xml:space="preserve">fino ad un massimo di </w:t>
      </w:r>
      <w:r w:rsidR="005B23C7" w:rsidRPr="00F125A6">
        <w:rPr>
          <w:rFonts w:ascii="Calibri" w:hAnsi="Calibri" w:cs="Calibri"/>
          <w:sz w:val="20"/>
          <w:szCs w:val="20"/>
        </w:rPr>
        <w:t xml:space="preserve">264 ore di </w:t>
      </w:r>
      <w:r w:rsidR="00737903">
        <w:rPr>
          <w:rFonts w:ascii="Calibri" w:hAnsi="Calibri" w:cs="Calibri"/>
          <w:sz w:val="20"/>
          <w:szCs w:val="20"/>
        </w:rPr>
        <w:t>supporto personalizzato.</w:t>
      </w:r>
    </w:p>
    <w:p w:rsidR="00737903" w:rsidRDefault="005B23C7" w:rsidP="00F125A6">
      <w:pPr>
        <w:jc w:val="both"/>
        <w:rPr>
          <w:rFonts w:ascii="Calibri" w:hAnsi="Calibri" w:cs="Calibri"/>
          <w:sz w:val="20"/>
          <w:szCs w:val="20"/>
        </w:rPr>
      </w:pPr>
      <w:r w:rsidRPr="00F125A6">
        <w:rPr>
          <w:rFonts w:ascii="Calibri" w:hAnsi="Calibri" w:cs="Calibri"/>
          <w:sz w:val="20"/>
          <w:szCs w:val="20"/>
        </w:rPr>
        <w:t xml:space="preserve">Tale </w:t>
      </w:r>
      <w:r w:rsidR="00737903">
        <w:rPr>
          <w:rFonts w:ascii="Calibri" w:hAnsi="Calibri" w:cs="Calibri"/>
          <w:sz w:val="20"/>
          <w:szCs w:val="20"/>
        </w:rPr>
        <w:t>intervento personalizzato viene definito</w:t>
      </w:r>
      <w:r w:rsidRPr="00F125A6">
        <w:rPr>
          <w:rFonts w:ascii="Calibri" w:hAnsi="Calibri" w:cs="Calibri"/>
          <w:sz w:val="20"/>
          <w:szCs w:val="20"/>
        </w:rPr>
        <w:t xml:space="preserve"> nel PFI</w:t>
      </w:r>
      <w:r w:rsidR="00A250BF" w:rsidRPr="00F125A6">
        <w:rPr>
          <w:rFonts w:ascii="Calibri" w:hAnsi="Calibri" w:cs="Calibri"/>
          <w:sz w:val="20"/>
          <w:szCs w:val="20"/>
        </w:rPr>
        <w:t xml:space="preserve"> </w:t>
      </w:r>
      <w:r w:rsidR="00737903">
        <w:rPr>
          <w:rFonts w:ascii="Calibri" w:hAnsi="Calibri" w:cs="Calibri"/>
          <w:sz w:val="20"/>
          <w:szCs w:val="20"/>
        </w:rPr>
        <w:t xml:space="preserve">e tiene conto </w:t>
      </w:r>
      <w:r w:rsidR="00A250BF" w:rsidRPr="00F125A6">
        <w:rPr>
          <w:rFonts w:ascii="Calibri" w:hAnsi="Calibri" w:cs="Calibri"/>
          <w:sz w:val="20"/>
          <w:szCs w:val="20"/>
        </w:rPr>
        <w:t>di un primo periodo di osservazione</w:t>
      </w:r>
      <w:r w:rsidR="00737903">
        <w:rPr>
          <w:rFonts w:ascii="Calibri" w:hAnsi="Calibri" w:cs="Calibri"/>
          <w:sz w:val="20"/>
          <w:szCs w:val="20"/>
        </w:rPr>
        <w:t>,</w:t>
      </w:r>
      <w:r w:rsidR="00A250BF" w:rsidRPr="00F125A6">
        <w:rPr>
          <w:rFonts w:ascii="Calibri" w:hAnsi="Calibri" w:cs="Calibri"/>
          <w:sz w:val="20"/>
          <w:szCs w:val="20"/>
        </w:rPr>
        <w:t xml:space="preserve"> </w:t>
      </w:r>
      <w:r w:rsidR="0058479A">
        <w:rPr>
          <w:rFonts w:ascii="Calibri" w:hAnsi="Calibri" w:cs="Calibri"/>
          <w:sz w:val="20"/>
          <w:szCs w:val="20"/>
        </w:rPr>
        <w:t>di quanto dichiarato</w:t>
      </w:r>
      <w:r w:rsidR="00737903">
        <w:rPr>
          <w:rFonts w:ascii="Calibri" w:hAnsi="Calibri" w:cs="Calibri"/>
          <w:sz w:val="20"/>
          <w:szCs w:val="20"/>
        </w:rPr>
        <w:t xml:space="preserve"> da ogni studente nell’apposito questionario,</w:t>
      </w:r>
      <w:r w:rsidR="00756C80" w:rsidRPr="00F125A6">
        <w:rPr>
          <w:rFonts w:ascii="Calibri" w:hAnsi="Calibri" w:cs="Calibri"/>
          <w:sz w:val="20"/>
          <w:szCs w:val="20"/>
        </w:rPr>
        <w:t xml:space="preserve"> delle carenze riscontrate e dei punti </w:t>
      </w:r>
      <w:r w:rsidR="00737903">
        <w:rPr>
          <w:rFonts w:ascii="Calibri" w:hAnsi="Calibri" w:cs="Calibri"/>
          <w:sz w:val="20"/>
          <w:szCs w:val="20"/>
        </w:rPr>
        <w:t>di forza di ciascun alunno; esso</w:t>
      </w:r>
      <w:r w:rsidR="00756C80" w:rsidRPr="00F125A6">
        <w:rPr>
          <w:rFonts w:ascii="Calibri" w:hAnsi="Calibri" w:cs="Calibri"/>
          <w:sz w:val="20"/>
          <w:szCs w:val="20"/>
        </w:rPr>
        <w:t xml:space="preserve"> si sviluppa in ambienti di apprendimento «centrati sul</w:t>
      </w:r>
      <w:r w:rsidR="0058479A">
        <w:rPr>
          <w:rFonts w:ascii="Calibri" w:hAnsi="Calibri" w:cs="Calibri"/>
          <w:sz w:val="20"/>
          <w:szCs w:val="20"/>
        </w:rPr>
        <w:t>lo studente» e secondo</w:t>
      </w:r>
      <w:r w:rsidR="00737903">
        <w:rPr>
          <w:rFonts w:ascii="Calibri" w:hAnsi="Calibri" w:cs="Calibri"/>
          <w:sz w:val="20"/>
          <w:szCs w:val="20"/>
        </w:rPr>
        <w:t xml:space="preserve"> quanto dispost</w:t>
      </w:r>
      <w:r w:rsidR="00756C80" w:rsidRPr="00F125A6">
        <w:rPr>
          <w:rFonts w:ascii="Calibri" w:hAnsi="Calibri" w:cs="Calibri"/>
          <w:sz w:val="20"/>
          <w:szCs w:val="20"/>
        </w:rPr>
        <w:t xml:space="preserve">o nel PFI in seguito ad un bilancio personale </w:t>
      </w:r>
      <w:r w:rsidR="0058479A">
        <w:rPr>
          <w:rFonts w:ascii="Calibri" w:hAnsi="Calibri" w:cs="Calibri"/>
          <w:sz w:val="20"/>
          <w:szCs w:val="20"/>
        </w:rPr>
        <w:t>di ciascun allievo</w:t>
      </w:r>
      <w:r w:rsidR="00737903">
        <w:rPr>
          <w:rFonts w:ascii="Calibri" w:hAnsi="Calibri" w:cs="Calibri"/>
          <w:sz w:val="20"/>
          <w:szCs w:val="20"/>
        </w:rPr>
        <w:t>.</w:t>
      </w:r>
    </w:p>
    <w:p w:rsidR="005B23C7" w:rsidRPr="00F125A6" w:rsidRDefault="00737903" w:rsidP="00F125A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Ogni alunno sarà seguito</w:t>
      </w:r>
      <w:r w:rsidR="00756C80" w:rsidRPr="00F125A6">
        <w:rPr>
          <w:rFonts w:ascii="Calibri" w:hAnsi="Calibri" w:cs="Calibri"/>
          <w:sz w:val="20"/>
          <w:szCs w:val="20"/>
        </w:rPr>
        <w:t xml:space="preserve"> da un Tutor, nominato dal Dirigente Scolastico e scelto all’interno del Consiglio di Classe.</w:t>
      </w:r>
    </w:p>
    <w:p w:rsidR="00FE1EE8" w:rsidRPr="00F125A6" w:rsidRDefault="00FE1EE8" w:rsidP="00F125A6">
      <w:pPr>
        <w:jc w:val="both"/>
        <w:rPr>
          <w:rFonts w:ascii="Calibri" w:hAnsi="Calibri" w:cs="Calibri"/>
          <w:sz w:val="20"/>
          <w:szCs w:val="20"/>
        </w:rPr>
      </w:pPr>
      <w:r w:rsidRPr="00F125A6">
        <w:rPr>
          <w:rFonts w:ascii="Calibri" w:hAnsi="Calibri" w:cs="Calibri"/>
          <w:sz w:val="20"/>
          <w:szCs w:val="20"/>
        </w:rPr>
        <w:t xml:space="preserve">Il percorso di personalizzazione </w:t>
      </w:r>
      <w:r w:rsidR="00737903">
        <w:rPr>
          <w:rFonts w:ascii="Calibri" w:hAnsi="Calibri" w:cs="Calibri"/>
          <w:sz w:val="20"/>
          <w:szCs w:val="20"/>
        </w:rPr>
        <w:t>riguarda in particolare gli</w:t>
      </w:r>
      <w:r w:rsidRPr="00F125A6">
        <w:rPr>
          <w:rFonts w:ascii="Calibri" w:hAnsi="Calibri" w:cs="Calibri"/>
          <w:sz w:val="20"/>
          <w:szCs w:val="20"/>
        </w:rPr>
        <w:t xml:space="preserve"> aspett</w:t>
      </w:r>
      <w:r w:rsidR="00737903">
        <w:rPr>
          <w:rFonts w:ascii="Calibri" w:hAnsi="Calibri" w:cs="Calibri"/>
          <w:sz w:val="20"/>
          <w:szCs w:val="20"/>
        </w:rPr>
        <w:t>i didattici</w:t>
      </w:r>
      <w:r w:rsidRPr="00F125A6">
        <w:rPr>
          <w:rFonts w:ascii="Calibri" w:hAnsi="Calibri" w:cs="Calibri"/>
          <w:sz w:val="20"/>
          <w:szCs w:val="20"/>
        </w:rPr>
        <w:t xml:space="preserve"> e specifiche e mirate attività individualizzate scelte in base alle esigen</w:t>
      </w:r>
      <w:r w:rsidR="00737903">
        <w:rPr>
          <w:rFonts w:ascii="Calibri" w:hAnsi="Calibri" w:cs="Calibri"/>
          <w:sz w:val="20"/>
          <w:szCs w:val="20"/>
        </w:rPr>
        <w:t xml:space="preserve">ze formative rilevate e </w:t>
      </w:r>
      <w:r w:rsidRPr="00F125A6">
        <w:rPr>
          <w:rFonts w:ascii="Calibri" w:hAnsi="Calibri" w:cs="Calibri"/>
          <w:sz w:val="20"/>
          <w:szCs w:val="20"/>
        </w:rPr>
        <w:t>alle necessità di recupero delle carenze</w:t>
      </w:r>
      <w:r w:rsidR="0058479A">
        <w:rPr>
          <w:rFonts w:ascii="Calibri" w:hAnsi="Calibri" w:cs="Calibri"/>
          <w:sz w:val="20"/>
          <w:szCs w:val="20"/>
        </w:rPr>
        <w:t xml:space="preserve"> riscontrate</w:t>
      </w:r>
      <w:r w:rsidRPr="00F125A6">
        <w:rPr>
          <w:rFonts w:ascii="Calibri" w:hAnsi="Calibri" w:cs="Calibri"/>
          <w:sz w:val="20"/>
          <w:szCs w:val="20"/>
        </w:rPr>
        <w:t xml:space="preserve">. </w:t>
      </w:r>
    </w:p>
    <w:p w:rsidR="00737903" w:rsidRDefault="00FE1EE8" w:rsidP="00F125A6">
      <w:pPr>
        <w:jc w:val="both"/>
        <w:rPr>
          <w:rFonts w:ascii="Calibri" w:hAnsi="Calibri" w:cs="Calibri"/>
          <w:sz w:val="20"/>
          <w:szCs w:val="20"/>
        </w:rPr>
      </w:pPr>
      <w:r w:rsidRPr="00F125A6">
        <w:rPr>
          <w:rFonts w:ascii="Calibri" w:hAnsi="Calibri" w:cs="Calibri"/>
          <w:sz w:val="20"/>
          <w:szCs w:val="20"/>
        </w:rPr>
        <w:t xml:space="preserve">Le attività scelte dal Consiglio di Classe per i Vostri figli potranno riguardare diversi interventi a cui i ragazzi dovranno partecipare necessariamente. Esse </w:t>
      </w:r>
      <w:r w:rsidR="00737903">
        <w:rPr>
          <w:rFonts w:ascii="Calibri" w:hAnsi="Calibri" w:cs="Calibri"/>
          <w:sz w:val="20"/>
          <w:szCs w:val="20"/>
        </w:rPr>
        <w:t xml:space="preserve">Vi </w:t>
      </w:r>
      <w:r w:rsidRPr="00F125A6">
        <w:rPr>
          <w:rFonts w:ascii="Calibri" w:hAnsi="Calibri" w:cs="Calibri"/>
          <w:sz w:val="20"/>
          <w:szCs w:val="20"/>
        </w:rPr>
        <w:t xml:space="preserve">saranno per tempo comunicate e </w:t>
      </w:r>
      <w:proofErr w:type="spellStart"/>
      <w:r w:rsidRPr="00F125A6">
        <w:rPr>
          <w:rFonts w:ascii="Calibri" w:hAnsi="Calibri" w:cs="Calibri"/>
          <w:sz w:val="20"/>
          <w:szCs w:val="20"/>
        </w:rPr>
        <w:t>prevederanno</w:t>
      </w:r>
      <w:proofErr w:type="spellEnd"/>
      <w:r w:rsidRPr="00F125A6">
        <w:rPr>
          <w:rFonts w:ascii="Calibri" w:hAnsi="Calibri" w:cs="Calibri"/>
          <w:sz w:val="20"/>
          <w:szCs w:val="20"/>
        </w:rPr>
        <w:t xml:space="preserve"> un’articolazione oraria e org</w:t>
      </w:r>
      <w:r w:rsidR="00737903">
        <w:rPr>
          <w:rFonts w:ascii="Calibri" w:hAnsi="Calibri" w:cs="Calibri"/>
          <w:sz w:val="20"/>
          <w:szCs w:val="20"/>
        </w:rPr>
        <w:t>anizzativa flessibile ed interventi didattici</w:t>
      </w:r>
      <w:r w:rsidRPr="00F125A6">
        <w:rPr>
          <w:rFonts w:ascii="Calibri" w:hAnsi="Calibri" w:cs="Calibri"/>
          <w:sz w:val="20"/>
          <w:szCs w:val="20"/>
        </w:rPr>
        <w:t xml:space="preserve"> individuali o a gruppi. Ciò che sostanzialmente si intende perseguire è il recupero e/o consolidamento delle competenze disciplinari e trasversali, nonché il recupero di debiti/carenze</w:t>
      </w:r>
      <w:r w:rsidR="00737903">
        <w:rPr>
          <w:rFonts w:ascii="Calibri" w:hAnsi="Calibri" w:cs="Calibri"/>
          <w:sz w:val="20"/>
          <w:szCs w:val="20"/>
        </w:rPr>
        <w:t>.</w:t>
      </w:r>
    </w:p>
    <w:p w:rsidR="00FE1EE8" w:rsidRPr="00F125A6" w:rsidRDefault="00FE1EE8" w:rsidP="00F125A6">
      <w:pPr>
        <w:jc w:val="both"/>
        <w:rPr>
          <w:rFonts w:ascii="Calibri" w:hAnsi="Calibri" w:cs="Calibri"/>
          <w:sz w:val="20"/>
          <w:szCs w:val="20"/>
        </w:rPr>
      </w:pPr>
      <w:r w:rsidRPr="00F125A6">
        <w:rPr>
          <w:rFonts w:ascii="Calibri" w:hAnsi="Calibri" w:cs="Calibri"/>
          <w:sz w:val="20"/>
          <w:szCs w:val="20"/>
        </w:rPr>
        <w:t xml:space="preserve">Si chiede alla famiglia la collaborazione e la condivisione di tale percorso </w:t>
      </w:r>
      <w:r w:rsidR="00737903">
        <w:rPr>
          <w:rFonts w:ascii="Calibri" w:hAnsi="Calibri" w:cs="Calibri"/>
          <w:sz w:val="20"/>
          <w:szCs w:val="20"/>
        </w:rPr>
        <w:t xml:space="preserve">previsto dalla normativa vigente </w:t>
      </w:r>
      <w:r w:rsidRPr="00F125A6">
        <w:rPr>
          <w:rFonts w:ascii="Calibri" w:hAnsi="Calibri" w:cs="Calibri"/>
          <w:sz w:val="20"/>
          <w:szCs w:val="20"/>
        </w:rPr>
        <w:t xml:space="preserve">e importante per il raggiungimento degli obiettivi formativi </w:t>
      </w:r>
      <w:r w:rsidR="00737903">
        <w:rPr>
          <w:rFonts w:ascii="Calibri" w:hAnsi="Calibri" w:cs="Calibri"/>
          <w:sz w:val="20"/>
          <w:szCs w:val="20"/>
        </w:rPr>
        <w:t xml:space="preserve">dell’indirizzo </w:t>
      </w:r>
      <w:r w:rsidRPr="00F125A6">
        <w:rPr>
          <w:rFonts w:ascii="Calibri" w:hAnsi="Calibri" w:cs="Calibri"/>
          <w:sz w:val="20"/>
          <w:szCs w:val="20"/>
        </w:rPr>
        <w:t>scolastico</w:t>
      </w:r>
      <w:r w:rsidR="00737903">
        <w:rPr>
          <w:rFonts w:ascii="Calibri" w:hAnsi="Calibri" w:cs="Calibri"/>
          <w:sz w:val="20"/>
          <w:szCs w:val="20"/>
        </w:rPr>
        <w:t xml:space="preserve"> scelto</w:t>
      </w:r>
      <w:r w:rsidRPr="00F125A6">
        <w:rPr>
          <w:rFonts w:ascii="Calibri" w:hAnsi="Calibri" w:cs="Calibri"/>
          <w:sz w:val="20"/>
          <w:szCs w:val="20"/>
        </w:rPr>
        <w:t>.</w:t>
      </w:r>
    </w:p>
    <w:p w:rsidR="00AF7F78" w:rsidRDefault="00AF7F78" w:rsidP="00F125A6">
      <w:pPr>
        <w:jc w:val="both"/>
        <w:rPr>
          <w:rFonts w:ascii="Calibri" w:hAnsi="Calibri" w:cs="Calibri"/>
          <w:sz w:val="20"/>
          <w:szCs w:val="20"/>
        </w:rPr>
      </w:pPr>
      <w:r w:rsidRPr="00F125A6">
        <w:rPr>
          <w:rFonts w:ascii="Calibri" w:hAnsi="Calibri" w:cs="Calibri"/>
          <w:sz w:val="20"/>
          <w:szCs w:val="20"/>
        </w:rPr>
        <w:t>Grazie per la collaborazione</w:t>
      </w:r>
      <w:r w:rsidR="00FE1EE8" w:rsidRPr="00F125A6">
        <w:rPr>
          <w:rFonts w:ascii="Calibri" w:hAnsi="Calibri" w:cs="Calibri"/>
          <w:sz w:val="20"/>
          <w:szCs w:val="20"/>
        </w:rPr>
        <w:t>.</w:t>
      </w:r>
    </w:p>
    <w:p w:rsidR="00F125A6" w:rsidRDefault="00F125A6" w:rsidP="00F125A6">
      <w:pPr>
        <w:jc w:val="both"/>
        <w:rPr>
          <w:rFonts w:ascii="Calibri" w:hAnsi="Calibri" w:cs="Calibri"/>
          <w:sz w:val="20"/>
          <w:szCs w:val="20"/>
        </w:rPr>
      </w:pPr>
    </w:p>
    <w:p w:rsidR="00B53543" w:rsidRDefault="00B53543" w:rsidP="00F125A6">
      <w:pPr>
        <w:jc w:val="both"/>
        <w:rPr>
          <w:rFonts w:ascii="Calibri" w:hAnsi="Calibri" w:cs="Calibri"/>
          <w:sz w:val="20"/>
          <w:szCs w:val="20"/>
        </w:rPr>
      </w:pPr>
    </w:p>
    <w:p w:rsidR="00B53543" w:rsidRDefault="00B53543" w:rsidP="00F125A6">
      <w:pPr>
        <w:jc w:val="both"/>
        <w:rPr>
          <w:rFonts w:ascii="Calibri" w:hAnsi="Calibri" w:cs="Calibri"/>
          <w:sz w:val="20"/>
          <w:szCs w:val="20"/>
        </w:rPr>
      </w:pPr>
    </w:p>
    <w:p w:rsidR="00B53543" w:rsidRDefault="00B53543" w:rsidP="00F125A6">
      <w:pPr>
        <w:jc w:val="both"/>
        <w:rPr>
          <w:rFonts w:ascii="Calibri" w:hAnsi="Calibri" w:cs="Calibri"/>
          <w:sz w:val="20"/>
          <w:szCs w:val="20"/>
        </w:rPr>
      </w:pPr>
    </w:p>
    <w:p w:rsidR="00B53543" w:rsidRDefault="00B53543" w:rsidP="00F125A6">
      <w:pPr>
        <w:jc w:val="both"/>
        <w:rPr>
          <w:rFonts w:ascii="Calibri" w:hAnsi="Calibri" w:cs="Calibri"/>
          <w:sz w:val="20"/>
          <w:szCs w:val="20"/>
        </w:rPr>
      </w:pPr>
    </w:p>
    <w:p w:rsidR="00B53543" w:rsidRDefault="00B53543" w:rsidP="00F125A6">
      <w:pPr>
        <w:jc w:val="both"/>
        <w:rPr>
          <w:rFonts w:ascii="Calibri" w:hAnsi="Calibri" w:cs="Calibri"/>
          <w:sz w:val="20"/>
          <w:szCs w:val="20"/>
        </w:rPr>
      </w:pPr>
    </w:p>
    <w:p w:rsidR="00B53543" w:rsidRDefault="00B53543" w:rsidP="00F125A6">
      <w:pPr>
        <w:jc w:val="both"/>
        <w:rPr>
          <w:rFonts w:ascii="Calibri" w:hAnsi="Calibri" w:cs="Calibri"/>
          <w:sz w:val="20"/>
          <w:szCs w:val="20"/>
        </w:rPr>
      </w:pPr>
    </w:p>
    <w:p w:rsidR="00B53543" w:rsidRDefault="00B53543" w:rsidP="00F125A6">
      <w:pPr>
        <w:jc w:val="both"/>
        <w:rPr>
          <w:rFonts w:ascii="Calibri" w:hAnsi="Calibri" w:cs="Calibri"/>
          <w:sz w:val="20"/>
          <w:szCs w:val="20"/>
        </w:rPr>
      </w:pPr>
    </w:p>
    <w:p w:rsidR="00B53543" w:rsidRDefault="00B53543" w:rsidP="00F125A6">
      <w:pPr>
        <w:jc w:val="both"/>
        <w:rPr>
          <w:rFonts w:ascii="Calibri" w:hAnsi="Calibri" w:cs="Calibri"/>
          <w:sz w:val="20"/>
          <w:szCs w:val="20"/>
        </w:rPr>
      </w:pPr>
    </w:p>
    <w:p w:rsidR="00B53543" w:rsidRDefault="00B53543" w:rsidP="00F125A6">
      <w:pPr>
        <w:jc w:val="both"/>
        <w:rPr>
          <w:rFonts w:ascii="Calibri" w:hAnsi="Calibri" w:cs="Calibri"/>
          <w:sz w:val="20"/>
          <w:szCs w:val="20"/>
        </w:rPr>
      </w:pPr>
    </w:p>
    <w:p w:rsidR="00B53543" w:rsidRDefault="00B53543" w:rsidP="00F125A6">
      <w:pPr>
        <w:jc w:val="both"/>
        <w:rPr>
          <w:rFonts w:ascii="Calibri" w:hAnsi="Calibri" w:cs="Calibri"/>
          <w:sz w:val="20"/>
          <w:szCs w:val="20"/>
        </w:rPr>
      </w:pPr>
    </w:p>
    <w:p w:rsidR="00B53543" w:rsidRDefault="00B53543" w:rsidP="00F125A6">
      <w:pPr>
        <w:jc w:val="both"/>
        <w:rPr>
          <w:rFonts w:ascii="Calibri" w:hAnsi="Calibri" w:cs="Calibri"/>
          <w:sz w:val="20"/>
          <w:szCs w:val="20"/>
        </w:rPr>
      </w:pPr>
    </w:p>
    <w:p w:rsidR="00B53543" w:rsidRDefault="00B53543" w:rsidP="00F125A6">
      <w:pPr>
        <w:jc w:val="both"/>
        <w:rPr>
          <w:rFonts w:ascii="Calibri" w:hAnsi="Calibri" w:cs="Calibri"/>
          <w:sz w:val="20"/>
          <w:szCs w:val="20"/>
        </w:rPr>
      </w:pPr>
    </w:p>
    <w:p w:rsidR="00B53543" w:rsidRDefault="00B53543" w:rsidP="00F125A6">
      <w:pPr>
        <w:jc w:val="both"/>
        <w:rPr>
          <w:rFonts w:ascii="Calibri" w:hAnsi="Calibri" w:cs="Calibri"/>
          <w:sz w:val="20"/>
          <w:szCs w:val="20"/>
        </w:rPr>
      </w:pPr>
    </w:p>
    <w:p w:rsidR="00B53543" w:rsidRDefault="00B53543" w:rsidP="00F125A6">
      <w:pPr>
        <w:jc w:val="both"/>
        <w:rPr>
          <w:rFonts w:ascii="Calibri" w:hAnsi="Calibri" w:cs="Calibri"/>
          <w:sz w:val="20"/>
          <w:szCs w:val="20"/>
        </w:rPr>
      </w:pPr>
    </w:p>
    <w:p w:rsidR="00B53543" w:rsidRDefault="00B53543" w:rsidP="00F125A6">
      <w:pPr>
        <w:jc w:val="both"/>
        <w:rPr>
          <w:rFonts w:ascii="Calibri" w:hAnsi="Calibri" w:cs="Calibri"/>
          <w:sz w:val="20"/>
          <w:szCs w:val="20"/>
        </w:rPr>
      </w:pPr>
    </w:p>
    <w:p w:rsidR="00B53543" w:rsidRDefault="00B53543" w:rsidP="00F125A6">
      <w:pPr>
        <w:jc w:val="both"/>
        <w:rPr>
          <w:rFonts w:ascii="Calibri" w:hAnsi="Calibri" w:cs="Calibri"/>
          <w:sz w:val="20"/>
          <w:szCs w:val="20"/>
        </w:rPr>
      </w:pPr>
    </w:p>
    <w:p w:rsidR="00B53543" w:rsidRDefault="00B53543" w:rsidP="00F125A6">
      <w:pPr>
        <w:jc w:val="both"/>
        <w:rPr>
          <w:rFonts w:ascii="Calibri" w:hAnsi="Calibri" w:cs="Calibri"/>
          <w:sz w:val="20"/>
          <w:szCs w:val="20"/>
        </w:rPr>
      </w:pPr>
    </w:p>
    <w:p w:rsidR="00B53543" w:rsidRDefault="00B53543" w:rsidP="00F125A6">
      <w:pPr>
        <w:jc w:val="both"/>
        <w:rPr>
          <w:rFonts w:ascii="Calibri" w:hAnsi="Calibri" w:cs="Calibri"/>
          <w:sz w:val="20"/>
          <w:szCs w:val="20"/>
        </w:rPr>
      </w:pPr>
    </w:p>
    <w:p w:rsidR="00B53543" w:rsidRDefault="00B53543" w:rsidP="00F125A6">
      <w:pPr>
        <w:jc w:val="both"/>
        <w:rPr>
          <w:rFonts w:ascii="Calibri" w:hAnsi="Calibri" w:cs="Calibri"/>
          <w:sz w:val="20"/>
          <w:szCs w:val="20"/>
        </w:rPr>
      </w:pPr>
    </w:p>
    <w:p w:rsidR="00B53543" w:rsidRDefault="00B53543" w:rsidP="00F125A6">
      <w:pPr>
        <w:jc w:val="both"/>
        <w:rPr>
          <w:rFonts w:ascii="Calibri" w:hAnsi="Calibri" w:cs="Calibri"/>
          <w:sz w:val="20"/>
          <w:szCs w:val="20"/>
        </w:rPr>
      </w:pPr>
    </w:p>
    <w:p w:rsidR="00B53543" w:rsidRDefault="00B53543" w:rsidP="00F125A6">
      <w:pPr>
        <w:jc w:val="both"/>
        <w:rPr>
          <w:rFonts w:ascii="Calibri" w:hAnsi="Calibri" w:cs="Calibri"/>
          <w:sz w:val="20"/>
          <w:szCs w:val="20"/>
        </w:rPr>
      </w:pPr>
    </w:p>
    <w:p w:rsidR="00B53543" w:rsidRDefault="00B53543" w:rsidP="00F125A6">
      <w:pPr>
        <w:jc w:val="both"/>
        <w:rPr>
          <w:rFonts w:ascii="Calibri" w:hAnsi="Calibri" w:cs="Calibri"/>
          <w:sz w:val="20"/>
          <w:szCs w:val="20"/>
        </w:rPr>
      </w:pPr>
    </w:p>
    <w:p w:rsidR="00B53543" w:rsidRDefault="00B53543" w:rsidP="00F125A6">
      <w:pPr>
        <w:jc w:val="both"/>
        <w:rPr>
          <w:rFonts w:ascii="Calibri" w:hAnsi="Calibri" w:cs="Calibri"/>
          <w:sz w:val="20"/>
          <w:szCs w:val="20"/>
        </w:rPr>
      </w:pPr>
    </w:p>
    <w:p w:rsidR="00B53543" w:rsidRDefault="00B53543" w:rsidP="00F125A6">
      <w:pPr>
        <w:jc w:val="both"/>
        <w:rPr>
          <w:rFonts w:ascii="Calibri" w:hAnsi="Calibri" w:cs="Calibri"/>
          <w:sz w:val="20"/>
          <w:szCs w:val="20"/>
        </w:rPr>
      </w:pPr>
    </w:p>
    <w:p w:rsidR="00B53543" w:rsidRDefault="00B53543" w:rsidP="00F125A6">
      <w:pPr>
        <w:jc w:val="both"/>
        <w:rPr>
          <w:rFonts w:ascii="Calibri" w:hAnsi="Calibri" w:cs="Calibri"/>
          <w:sz w:val="20"/>
          <w:szCs w:val="20"/>
        </w:rPr>
      </w:pPr>
    </w:p>
    <w:p w:rsidR="00B53543" w:rsidRDefault="00B53543" w:rsidP="00F125A6">
      <w:pPr>
        <w:jc w:val="both"/>
        <w:rPr>
          <w:rFonts w:ascii="Calibri" w:hAnsi="Calibri" w:cs="Calibri"/>
          <w:sz w:val="20"/>
          <w:szCs w:val="20"/>
        </w:rPr>
      </w:pPr>
    </w:p>
    <w:p w:rsidR="00B53543" w:rsidRDefault="00B53543" w:rsidP="00F125A6">
      <w:pPr>
        <w:jc w:val="both"/>
        <w:rPr>
          <w:rFonts w:ascii="Calibri" w:hAnsi="Calibri" w:cs="Calibri"/>
          <w:sz w:val="20"/>
          <w:szCs w:val="20"/>
        </w:rPr>
      </w:pPr>
    </w:p>
    <w:p w:rsidR="00B53543" w:rsidRDefault="00B53543" w:rsidP="00F125A6">
      <w:pPr>
        <w:jc w:val="both"/>
        <w:rPr>
          <w:rFonts w:ascii="Calibri" w:hAnsi="Calibri" w:cs="Calibri"/>
          <w:sz w:val="20"/>
          <w:szCs w:val="20"/>
        </w:rPr>
      </w:pPr>
    </w:p>
    <w:p w:rsidR="00B53543" w:rsidRPr="00B53543" w:rsidRDefault="00B53543" w:rsidP="00F125A6">
      <w:pPr>
        <w:jc w:val="both"/>
        <w:rPr>
          <w:rFonts w:ascii="Calibri" w:hAnsi="Calibri" w:cs="Calibri"/>
          <w:b/>
          <w:sz w:val="20"/>
          <w:szCs w:val="20"/>
        </w:rPr>
      </w:pPr>
      <w:r w:rsidRPr="00B53543">
        <w:rPr>
          <w:rFonts w:ascii="Calibri" w:hAnsi="Calibri" w:cs="Calibri"/>
          <w:b/>
          <w:sz w:val="20"/>
          <w:szCs w:val="20"/>
        </w:rPr>
        <w:lastRenderedPageBreak/>
        <w:t>Nome dell’alunno</w:t>
      </w:r>
      <w:r>
        <w:rPr>
          <w:rFonts w:ascii="Calibri" w:hAnsi="Calibri" w:cs="Calibri"/>
          <w:b/>
          <w:sz w:val="20"/>
          <w:szCs w:val="20"/>
        </w:rPr>
        <w:t>:</w:t>
      </w:r>
    </w:p>
    <w:p w:rsidR="00B53543" w:rsidRPr="00B53543" w:rsidRDefault="00B53543" w:rsidP="00F125A6">
      <w:pPr>
        <w:jc w:val="both"/>
        <w:rPr>
          <w:rFonts w:ascii="Calibri" w:hAnsi="Calibri" w:cs="Calibri"/>
          <w:b/>
          <w:sz w:val="20"/>
          <w:szCs w:val="20"/>
        </w:rPr>
      </w:pPr>
      <w:r w:rsidRPr="00B53543">
        <w:rPr>
          <w:rFonts w:ascii="Calibri" w:hAnsi="Calibri" w:cs="Calibri"/>
          <w:b/>
          <w:sz w:val="20"/>
          <w:szCs w:val="20"/>
        </w:rPr>
        <w:t>Cognome dell’alunno</w:t>
      </w:r>
      <w:r>
        <w:rPr>
          <w:rFonts w:ascii="Calibri" w:hAnsi="Calibri" w:cs="Calibri"/>
          <w:b/>
          <w:sz w:val="20"/>
          <w:szCs w:val="20"/>
        </w:rPr>
        <w:t>:</w:t>
      </w:r>
    </w:p>
    <w:p w:rsidR="00B53543" w:rsidRDefault="00B53543" w:rsidP="00F125A6">
      <w:pPr>
        <w:jc w:val="both"/>
        <w:rPr>
          <w:rFonts w:ascii="Calibri" w:hAnsi="Calibri" w:cs="Calibri"/>
          <w:sz w:val="20"/>
          <w:szCs w:val="20"/>
        </w:rPr>
      </w:pPr>
      <w:r w:rsidRPr="00B53543">
        <w:rPr>
          <w:rFonts w:ascii="Calibri" w:hAnsi="Calibri" w:cs="Calibri"/>
          <w:b/>
          <w:sz w:val="20"/>
          <w:szCs w:val="20"/>
        </w:rPr>
        <w:t>Classe</w:t>
      </w:r>
      <w:r>
        <w:rPr>
          <w:rFonts w:ascii="Calibri" w:hAnsi="Calibri" w:cs="Calibri"/>
          <w:b/>
          <w:sz w:val="20"/>
          <w:szCs w:val="20"/>
        </w:rPr>
        <w:t>:</w:t>
      </w:r>
    </w:p>
    <w:p w:rsidR="00F125A6" w:rsidRDefault="00F125A6" w:rsidP="00F125A6">
      <w:pPr>
        <w:jc w:val="both"/>
        <w:rPr>
          <w:rFonts w:ascii="Calibri" w:hAnsi="Calibri" w:cs="Calibri"/>
          <w:sz w:val="20"/>
          <w:szCs w:val="20"/>
        </w:rPr>
      </w:pPr>
    </w:p>
    <w:p w:rsidR="0094345D" w:rsidRDefault="0094345D" w:rsidP="00AF7F78">
      <w:pPr>
        <w:rPr>
          <w:rFonts w:ascii="Calibri" w:hAnsi="Calibri" w:cs="Calibri"/>
          <w:sz w:val="18"/>
          <w:szCs w:val="18"/>
        </w:rPr>
      </w:pPr>
    </w:p>
    <w:p w:rsidR="0094345D" w:rsidRDefault="0094345D" w:rsidP="00AF7F78">
      <w:pPr>
        <w:rPr>
          <w:rFonts w:ascii="Calibri" w:hAnsi="Calibri" w:cs="Calibri"/>
          <w:sz w:val="18"/>
          <w:szCs w:val="18"/>
        </w:rPr>
      </w:pPr>
    </w:p>
    <w:p w:rsidR="0094345D" w:rsidRDefault="0094345D" w:rsidP="00AF7F78">
      <w:pPr>
        <w:rPr>
          <w:rFonts w:ascii="Calibri" w:hAnsi="Calibri" w:cs="Calibri"/>
          <w:sz w:val="18"/>
          <w:szCs w:val="18"/>
        </w:rPr>
      </w:pPr>
    </w:p>
    <w:p w:rsidR="0094345D" w:rsidRPr="00F125A6" w:rsidRDefault="0094345D" w:rsidP="00AF7F78">
      <w:pPr>
        <w:rPr>
          <w:rFonts w:ascii="Calibri" w:hAnsi="Calibri" w:cs="Calibri"/>
          <w:b/>
          <w:sz w:val="20"/>
          <w:szCs w:val="20"/>
        </w:rPr>
      </w:pPr>
      <w:r w:rsidRPr="00F125A6">
        <w:rPr>
          <w:rFonts w:ascii="Calibri" w:hAnsi="Calibri" w:cs="Calibri"/>
          <w:b/>
          <w:sz w:val="20"/>
          <w:szCs w:val="20"/>
        </w:rPr>
        <w:t>Composizione del nucleo familiare</w:t>
      </w:r>
    </w:p>
    <w:tbl>
      <w:tblPr>
        <w:tblStyle w:val="Grigliatabella"/>
        <w:tblW w:w="9915" w:type="dxa"/>
        <w:tblLook w:val="04A0" w:firstRow="1" w:lastRow="0" w:firstColumn="1" w:lastColumn="0" w:noHBand="0" w:noVBand="1"/>
      </w:tblPr>
      <w:tblGrid>
        <w:gridCol w:w="3305"/>
        <w:gridCol w:w="3305"/>
        <w:gridCol w:w="3305"/>
      </w:tblGrid>
      <w:tr w:rsidR="00737903" w:rsidRPr="00F125A6" w:rsidTr="004D6C7A">
        <w:trPr>
          <w:trHeight w:val="394"/>
        </w:trPr>
        <w:tc>
          <w:tcPr>
            <w:tcW w:w="3305" w:type="dxa"/>
          </w:tcPr>
          <w:p w:rsidR="00737903" w:rsidRPr="00F125A6" w:rsidRDefault="00737903" w:rsidP="00AF7F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125A6">
              <w:rPr>
                <w:rFonts w:ascii="Calibri" w:hAnsi="Calibri" w:cs="Calibri"/>
                <w:b/>
                <w:sz w:val="20"/>
                <w:szCs w:val="20"/>
              </w:rPr>
              <w:t>Nome e Cognome</w:t>
            </w:r>
          </w:p>
        </w:tc>
        <w:tc>
          <w:tcPr>
            <w:tcW w:w="3305" w:type="dxa"/>
          </w:tcPr>
          <w:p w:rsidR="00737903" w:rsidRPr="00F125A6" w:rsidRDefault="00737903" w:rsidP="00AF7F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125A6">
              <w:rPr>
                <w:rFonts w:ascii="Calibri" w:hAnsi="Calibri" w:cs="Calibri"/>
                <w:b/>
                <w:sz w:val="20"/>
                <w:szCs w:val="20"/>
              </w:rPr>
              <w:t>Legame di parentela</w:t>
            </w:r>
          </w:p>
        </w:tc>
        <w:tc>
          <w:tcPr>
            <w:tcW w:w="3305" w:type="dxa"/>
          </w:tcPr>
          <w:p w:rsidR="00737903" w:rsidRPr="00F125A6" w:rsidRDefault="00737903" w:rsidP="00AF7F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125A6">
              <w:rPr>
                <w:rFonts w:ascii="Calibri" w:hAnsi="Calibri" w:cs="Calibri"/>
                <w:b/>
                <w:sz w:val="20"/>
                <w:szCs w:val="20"/>
              </w:rPr>
              <w:t>Titolo di studio</w:t>
            </w:r>
            <w:r w:rsidR="004D6C7A">
              <w:rPr>
                <w:rFonts w:ascii="Calibri" w:hAnsi="Calibri" w:cs="Calibri"/>
                <w:b/>
                <w:sz w:val="20"/>
                <w:szCs w:val="20"/>
              </w:rPr>
              <w:t xml:space="preserve"> conseguito o in via di acquisizione</w:t>
            </w:r>
          </w:p>
        </w:tc>
      </w:tr>
      <w:tr w:rsidR="00737903" w:rsidRPr="00F125A6" w:rsidTr="004D6C7A">
        <w:trPr>
          <w:trHeight w:val="394"/>
        </w:trPr>
        <w:tc>
          <w:tcPr>
            <w:tcW w:w="3305" w:type="dxa"/>
          </w:tcPr>
          <w:p w:rsidR="00737903" w:rsidRPr="00F125A6" w:rsidRDefault="00737903" w:rsidP="00AF7F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05" w:type="dxa"/>
          </w:tcPr>
          <w:p w:rsidR="00737903" w:rsidRPr="00F125A6" w:rsidRDefault="00737903" w:rsidP="00AF7F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05" w:type="dxa"/>
          </w:tcPr>
          <w:p w:rsidR="00737903" w:rsidRPr="00F125A6" w:rsidRDefault="00737903" w:rsidP="00AF7F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903" w:rsidRPr="00F125A6" w:rsidTr="004D6C7A">
        <w:trPr>
          <w:trHeight w:val="414"/>
        </w:trPr>
        <w:tc>
          <w:tcPr>
            <w:tcW w:w="3305" w:type="dxa"/>
          </w:tcPr>
          <w:p w:rsidR="00737903" w:rsidRPr="00F125A6" w:rsidRDefault="00737903" w:rsidP="00AF7F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05" w:type="dxa"/>
          </w:tcPr>
          <w:p w:rsidR="00737903" w:rsidRPr="00F125A6" w:rsidRDefault="00737903" w:rsidP="00AF7F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05" w:type="dxa"/>
          </w:tcPr>
          <w:p w:rsidR="00737903" w:rsidRPr="00F125A6" w:rsidRDefault="00737903" w:rsidP="00AF7F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903" w:rsidRPr="00F125A6" w:rsidTr="004D6C7A">
        <w:trPr>
          <w:trHeight w:val="394"/>
        </w:trPr>
        <w:tc>
          <w:tcPr>
            <w:tcW w:w="3305" w:type="dxa"/>
          </w:tcPr>
          <w:p w:rsidR="00737903" w:rsidRPr="00F125A6" w:rsidRDefault="00737903" w:rsidP="00AF7F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05" w:type="dxa"/>
          </w:tcPr>
          <w:p w:rsidR="00737903" w:rsidRPr="00F125A6" w:rsidRDefault="00737903" w:rsidP="00AF7F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05" w:type="dxa"/>
          </w:tcPr>
          <w:p w:rsidR="00737903" w:rsidRPr="00F125A6" w:rsidRDefault="00737903" w:rsidP="00AF7F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903" w:rsidRPr="00F125A6" w:rsidTr="004D6C7A">
        <w:trPr>
          <w:trHeight w:val="394"/>
        </w:trPr>
        <w:tc>
          <w:tcPr>
            <w:tcW w:w="3305" w:type="dxa"/>
          </w:tcPr>
          <w:p w:rsidR="00737903" w:rsidRPr="00F125A6" w:rsidRDefault="00737903" w:rsidP="00AF7F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05" w:type="dxa"/>
          </w:tcPr>
          <w:p w:rsidR="00737903" w:rsidRPr="00F125A6" w:rsidRDefault="00737903" w:rsidP="00AF7F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05" w:type="dxa"/>
          </w:tcPr>
          <w:p w:rsidR="00737903" w:rsidRPr="00F125A6" w:rsidRDefault="00737903" w:rsidP="00AF7F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903" w:rsidRPr="00F125A6" w:rsidTr="004D6C7A">
        <w:trPr>
          <w:trHeight w:val="394"/>
        </w:trPr>
        <w:tc>
          <w:tcPr>
            <w:tcW w:w="3305" w:type="dxa"/>
          </w:tcPr>
          <w:p w:rsidR="00737903" w:rsidRPr="00F125A6" w:rsidRDefault="00737903" w:rsidP="00AF7F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05" w:type="dxa"/>
          </w:tcPr>
          <w:p w:rsidR="00737903" w:rsidRPr="00F125A6" w:rsidRDefault="00737903" w:rsidP="00AF7F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05" w:type="dxa"/>
          </w:tcPr>
          <w:p w:rsidR="00737903" w:rsidRPr="00F125A6" w:rsidRDefault="00737903" w:rsidP="00AF7F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903" w:rsidRPr="00F125A6" w:rsidTr="004D6C7A">
        <w:trPr>
          <w:trHeight w:val="394"/>
        </w:trPr>
        <w:tc>
          <w:tcPr>
            <w:tcW w:w="3305" w:type="dxa"/>
          </w:tcPr>
          <w:p w:rsidR="00737903" w:rsidRPr="00F125A6" w:rsidRDefault="00737903" w:rsidP="00AF7F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05" w:type="dxa"/>
          </w:tcPr>
          <w:p w:rsidR="00737903" w:rsidRPr="00F125A6" w:rsidRDefault="00737903" w:rsidP="00AF7F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05" w:type="dxa"/>
          </w:tcPr>
          <w:p w:rsidR="00737903" w:rsidRPr="00F125A6" w:rsidRDefault="00737903" w:rsidP="00AF7F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E1EE8" w:rsidRDefault="00FE1EE8" w:rsidP="00AF7F78">
      <w:pPr>
        <w:rPr>
          <w:rFonts w:ascii="Calibri" w:hAnsi="Calibri" w:cs="Calibri"/>
          <w:sz w:val="18"/>
          <w:szCs w:val="18"/>
        </w:rPr>
      </w:pPr>
    </w:p>
    <w:p w:rsidR="00F125A6" w:rsidRDefault="00F125A6" w:rsidP="00AF7F78">
      <w:pPr>
        <w:rPr>
          <w:rFonts w:ascii="Calibri" w:hAnsi="Calibri" w:cs="Calibri"/>
          <w:sz w:val="18"/>
          <w:szCs w:val="18"/>
        </w:rPr>
      </w:pPr>
    </w:p>
    <w:p w:rsidR="00F125A6" w:rsidRDefault="00F125A6" w:rsidP="00AF7F78">
      <w:pPr>
        <w:rPr>
          <w:rFonts w:ascii="Calibri" w:hAnsi="Calibri" w:cs="Calibri"/>
          <w:sz w:val="18"/>
          <w:szCs w:val="18"/>
        </w:rPr>
      </w:pPr>
    </w:p>
    <w:p w:rsidR="00F125A6" w:rsidRDefault="00F125A6" w:rsidP="00AF7F78">
      <w:pPr>
        <w:rPr>
          <w:rFonts w:ascii="Calibri" w:hAnsi="Calibri" w:cs="Calibri"/>
          <w:sz w:val="18"/>
          <w:szCs w:val="18"/>
        </w:rPr>
      </w:pPr>
    </w:p>
    <w:p w:rsidR="00F125A6" w:rsidRDefault="00F125A6" w:rsidP="00AF7F78">
      <w:pPr>
        <w:rPr>
          <w:rFonts w:ascii="Calibri" w:hAnsi="Calibri" w:cs="Calibri"/>
          <w:sz w:val="18"/>
          <w:szCs w:val="18"/>
        </w:rPr>
      </w:pPr>
    </w:p>
    <w:p w:rsidR="00F125A6" w:rsidRDefault="00F125A6" w:rsidP="00AF7F78">
      <w:pPr>
        <w:rPr>
          <w:rFonts w:ascii="Calibri" w:hAnsi="Calibri" w:cs="Calibri"/>
          <w:sz w:val="18"/>
          <w:szCs w:val="18"/>
        </w:rPr>
      </w:pPr>
    </w:p>
    <w:p w:rsidR="00F125A6" w:rsidRDefault="00F125A6" w:rsidP="00AF7F78">
      <w:pPr>
        <w:rPr>
          <w:rFonts w:ascii="Calibri" w:hAnsi="Calibri" w:cs="Calibri"/>
          <w:sz w:val="18"/>
          <w:szCs w:val="18"/>
        </w:rPr>
      </w:pPr>
    </w:p>
    <w:p w:rsidR="00F125A6" w:rsidRPr="00FE1EE8" w:rsidRDefault="00F125A6" w:rsidP="00AF7F78">
      <w:pPr>
        <w:rPr>
          <w:rFonts w:ascii="Calibri" w:hAnsi="Calibri" w:cs="Calibri"/>
          <w:sz w:val="18"/>
          <w:szCs w:val="18"/>
        </w:rPr>
      </w:pPr>
    </w:p>
    <w:p w:rsidR="004D6C7A" w:rsidRDefault="004D6C7A" w:rsidP="004D6C7A">
      <w:pPr>
        <w:spacing w:before="120"/>
        <w:rPr>
          <w:rFonts w:asciiTheme="minorHAnsi" w:hAnsiTheme="minorHAnsi" w:cstheme="minorHAnsi"/>
          <w:sz w:val="20"/>
          <w:szCs w:val="20"/>
        </w:rPr>
      </w:pPr>
    </w:p>
    <w:p w:rsidR="00AF7F78" w:rsidRPr="00F125A6" w:rsidRDefault="00AF7F78" w:rsidP="004D6C7A">
      <w:pPr>
        <w:spacing w:before="120"/>
        <w:rPr>
          <w:rFonts w:asciiTheme="minorHAnsi" w:hAnsiTheme="minorHAnsi" w:cstheme="minorHAnsi"/>
          <w:i/>
          <w:sz w:val="20"/>
          <w:szCs w:val="20"/>
        </w:rPr>
      </w:pPr>
      <w:r w:rsidRPr="00F125A6">
        <w:rPr>
          <w:rFonts w:asciiTheme="minorHAnsi" w:hAnsiTheme="minorHAnsi" w:cstheme="minorHAnsi"/>
          <w:i/>
          <w:sz w:val="20"/>
          <w:szCs w:val="20"/>
        </w:rPr>
        <w:t xml:space="preserve">                  </w:t>
      </w:r>
    </w:p>
    <w:p w:rsidR="00AF7F78" w:rsidRPr="00F125A6" w:rsidRDefault="00AF7F78" w:rsidP="00AF7F78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B53543" w:rsidRPr="00F125A6" w:rsidRDefault="00AF7F78">
      <w:pPr>
        <w:rPr>
          <w:rFonts w:asciiTheme="minorHAnsi" w:hAnsiTheme="minorHAnsi" w:cstheme="minorHAnsi"/>
          <w:sz w:val="20"/>
          <w:szCs w:val="20"/>
        </w:rPr>
      </w:pPr>
      <w:r w:rsidRPr="00F125A6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pPr w:leftFromText="141" w:rightFromText="141" w:tblpX="-572" w:tblpY="-1020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68"/>
      </w:tblGrid>
      <w:tr w:rsidR="00B53543" w:rsidRPr="00B53543" w:rsidTr="008D278F">
        <w:tc>
          <w:tcPr>
            <w:tcW w:w="10768" w:type="dxa"/>
          </w:tcPr>
          <w:p w:rsidR="00B53543" w:rsidRPr="00B53543" w:rsidRDefault="00B53543" w:rsidP="00B53543">
            <w:pPr>
              <w:widowControl w:val="0"/>
              <w:spacing w:line="276" w:lineRule="auto"/>
              <w:ind w:left="720"/>
              <w:contextualSpacing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237493" w:rsidRDefault="00237493" w:rsidP="00B535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Il presente questionario deve essere compilato dai genitori dell’alunno o da chi ne fa le veci.</w:t>
            </w:r>
          </w:p>
          <w:p w:rsidR="00237493" w:rsidRDefault="00237493" w:rsidP="00B535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237493" w:rsidRDefault="00237493" w:rsidP="00B535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CLASSE                                                                        SEZIONE                                                      INDIRIZZO DI STUDIO</w:t>
            </w:r>
          </w:p>
          <w:p w:rsidR="00237493" w:rsidRDefault="00237493" w:rsidP="00B535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237493" w:rsidRDefault="00237493" w:rsidP="00B535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B53543" w:rsidRDefault="00237493" w:rsidP="00B535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Secondo Voi</w:t>
            </w:r>
            <w:r w:rsidR="00B5354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, quali sono le aree di interesse di Vostro/a figlio/a?</w:t>
            </w:r>
          </w:p>
          <w:p w:rsidR="00B53543" w:rsidRDefault="00B53543" w:rsidP="00B535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B53543" w:rsidRPr="00B53543" w:rsidRDefault="00B53543" w:rsidP="00B535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Pr="00B5354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 scuola                                                Fuori dalla scuola</w:t>
            </w:r>
            <w:r w:rsidR="0023749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 a casa</w:t>
            </w:r>
          </w:p>
          <w:p w:rsidR="00B53543" w:rsidRPr="00B53543" w:rsidRDefault="00B53543" w:rsidP="00B535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B5354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               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27"/>
              <w:gridCol w:w="3421"/>
              <w:gridCol w:w="4880"/>
            </w:tblGrid>
            <w:tr w:rsidR="00B53543" w:rsidRPr="00B53543" w:rsidTr="008D278F">
              <w:trPr>
                <w:trHeight w:val="433"/>
              </w:trPr>
              <w:tc>
                <w:tcPr>
                  <w:tcW w:w="3327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B53543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Interessi e passioni</w:t>
                  </w:r>
                </w:p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421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80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53543" w:rsidRPr="00B53543" w:rsidTr="008D278F">
              <w:trPr>
                <w:trHeight w:val="423"/>
              </w:trPr>
              <w:tc>
                <w:tcPr>
                  <w:tcW w:w="3327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Cosa gli </w:t>
                  </w:r>
                  <w:r w:rsidRPr="00B53543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riesce particolarmente bene</w:t>
                  </w:r>
                </w:p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421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80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53543" w:rsidRPr="00B53543" w:rsidTr="008D278F">
              <w:trPr>
                <w:trHeight w:val="433"/>
              </w:trPr>
              <w:tc>
                <w:tcPr>
                  <w:tcW w:w="3327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I</w:t>
                  </w:r>
                  <w:r w:rsidRPr="00B53543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 punti di forza (almeno 2)</w:t>
                  </w:r>
                </w:p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421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80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53543" w:rsidRPr="00B53543" w:rsidTr="008D278F">
              <w:trPr>
                <w:trHeight w:val="423"/>
              </w:trPr>
              <w:tc>
                <w:tcPr>
                  <w:tcW w:w="3327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I </w:t>
                  </w:r>
                  <w:r w:rsidRPr="00B53543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punti di fragilità (almeno 2)</w:t>
                  </w:r>
                </w:p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421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80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53543" w:rsidRPr="00B53543" w:rsidTr="008D278F">
              <w:trPr>
                <w:trHeight w:val="423"/>
              </w:trPr>
              <w:tc>
                <w:tcPr>
                  <w:tcW w:w="3327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B53543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Attività sportiva</w:t>
                  </w:r>
                </w:p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421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80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B53543" w:rsidRPr="00B53543" w:rsidRDefault="00B53543" w:rsidP="00B535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B53543" w:rsidRPr="00B53543" w:rsidRDefault="00B53543" w:rsidP="00B53543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:rsidR="00B53543" w:rsidRDefault="00237493" w:rsidP="00B53543">
            <w:pPr>
              <w:widowControl w:val="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Secondo Voi, come </w:t>
            </w:r>
            <w:r w:rsidR="00B5354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percepisce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l</w:t>
            </w:r>
            <w:r w:rsidR="00B5354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 scuola Vostro/a figlio/a?</w:t>
            </w:r>
          </w:p>
          <w:p w:rsidR="00B53543" w:rsidRDefault="00B53543" w:rsidP="00B53543">
            <w:pPr>
              <w:widowControl w:val="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:rsidR="00B53543" w:rsidRPr="00B53543" w:rsidRDefault="00B53543" w:rsidP="00B53543">
            <w:pPr>
              <w:widowControl w:val="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B5354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                                        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                                    </w:t>
            </w:r>
            <w:r w:rsidRPr="00B5354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M = molto                               A = abbastanza                                  P = poco</w:t>
            </w:r>
          </w:p>
          <w:p w:rsidR="00B53543" w:rsidRPr="00B53543" w:rsidRDefault="00B53543" w:rsidP="00B53543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:rsidR="00B53543" w:rsidRPr="00B53543" w:rsidRDefault="00B53543" w:rsidP="00B53543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tbl>
            <w:tblPr>
              <w:tblStyle w:val="Grigliatabella"/>
              <w:tblW w:w="10677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  <w:gridCol w:w="2630"/>
              <w:gridCol w:w="2761"/>
              <w:gridCol w:w="2366"/>
            </w:tblGrid>
            <w:tr w:rsidR="00B53543" w:rsidRPr="00B53543" w:rsidTr="008D278F">
              <w:trPr>
                <w:trHeight w:val="450"/>
              </w:trPr>
              <w:tc>
                <w:tcPr>
                  <w:tcW w:w="2920" w:type="dxa"/>
                </w:tcPr>
                <w:p w:rsidR="00B53543" w:rsidRPr="00B53543" w:rsidRDefault="0023749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  <w:t>Ha cura del</w:t>
                  </w:r>
                  <w:r w:rsidR="00DB175E"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  <w:t xml:space="preserve"> propri</w:t>
                  </w:r>
                  <w:r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  <w:t>o materiale e di quello</w:t>
                  </w:r>
                  <w:r w:rsidR="00B53543" w:rsidRPr="00B53543"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  <w:t xml:space="preserve"> dei compagni</w:t>
                  </w:r>
                </w:p>
              </w:tc>
              <w:tc>
                <w:tcPr>
                  <w:tcW w:w="2630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61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6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53543" w:rsidRPr="00B53543" w:rsidTr="008D278F">
              <w:trPr>
                <w:trHeight w:val="613"/>
              </w:trPr>
              <w:tc>
                <w:tcPr>
                  <w:tcW w:w="2920" w:type="dxa"/>
                </w:tcPr>
                <w:p w:rsidR="00B53543" w:rsidRPr="00B53543" w:rsidRDefault="00237493" w:rsidP="0058479A">
                  <w:pPr>
                    <w:framePr w:hSpace="141" w:wrap="around" w:hAnchor="text" w:x="-572" w:y="-1020"/>
                    <w:widowControl w:val="0"/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  <w:t>Ha rispetto per la scuola, per gli</w:t>
                  </w:r>
                  <w:r w:rsidR="00B53543" w:rsidRPr="00B53543"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  <w:t xml:space="preserve"> insegnanti e compagni</w:t>
                  </w:r>
                </w:p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630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61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6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53543" w:rsidRPr="00B53543" w:rsidTr="008D278F">
              <w:trPr>
                <w:trHeight w:val="440"/>
              </w:trPr>
              <w:tc>
                <w:tcPr>
                  <w:tcW w:w="2920" w:type="dxa"/>
                </w:tcPr>
                <w:p w:rsidR="00B53543" w:rsidRPr="00B53543" w:rsidRDefault="0023749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  <w:t xml:space="preserve">A casa ha </w:t>
                  </w:r>
                  <w:r w:rsidR="00B53543" w:rsidRPr="00B53543"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  <w:t>un comportamento corretto</w:t>
                  </w:r>
                </w:p>
              </w:tc>
              <w:tc>
                <w:tcPr>
                  <w:tcW w:w="2630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61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6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53543" w:rsidRPr="00B53543" w:rsidTr="008D278F">
              <w:trPr>
                <w:trHeight w:val="450"/>
              </w:trPr>
              <w:tc>
                <w:tcPr>
                  <w:tcW w:w="2920" w:type="dxa"/>
                </w:tcPr>
                <w:p w:rsidR="00B53543" w:rsidRPr="00B53543" w:rsidRDefault="0023749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  <w:t>Vi ascolta quando parlate con lui</w:t>
                  </w:r>
                </w:p>
              </w:tc>
              <w:tc>
                <w:tcPr>
                  <w:tcW w:w="2630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61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6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53543" w:rsidRPr="00B53543" w:rsidTr="008D278F">
              <w:trPr>
                <w:trHeight w:val="219"/>
              </w:trPr>
              <w:tc>
                <w:tcPr>
                  <w:tcW w:w="2920" w:type="dxa"/>
                </w:tcPr>
                <w:p w:rsidR="00B53543" w:rsidRPr="00B53543" w:rsidRDefault="0023749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  <w:t xml:space="preserve">Risponde ed </w:t>
                  </w:r>
                  <w:r w:rsidR="00B53543" w:rsidRPr="00B53543"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  <w:t>interv</w:t>
                  </w:r>
                  <w:r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  <w:t>ien</w:t>
                  </w:r>
                  <w:r w:rsidR="00B53543" w:rsidRPr="00B53543"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  <w:t xml:space="preserve">e in modo </w:t>
                  </w:r>
                  <w:r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  <w:t xml:space="preserve">educato e </w:t>
                  </w:r>
                  <w:r w:rsidR="00B53543" w:rsidRPr="00B53543"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  <w:t>pertinente</w:t>
                  </w:r>
                </w:p>
              </w:tc>
              <w:tc>
                <w:tcPr>
                  <w:tcW w:w="2630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61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6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53543" w:rsidRPr="00B53543" w:rsidTr="008D278F">
              <w:trPr>
                <w:trHeight w:val="219"/>
              </w:trPr>
              <w:tc>
                <w:tcPr>
                  <w:tcW w:w="2920" w:type="dxa"/>
                </w:tcPr>
                <w:p w:rsidR="00B53543" w:rsidRPr="00B53543" w:rsidRDefault="0023749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  <w:t>A scuola s</w:t>
                  </w:r>
                  <w:r w:rsidR="00DB175E"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  <w:t>egue</w:t>
                  </w:r>
                  <w:r w:rsidR="00B53543" w:rsidRPr="00B53543"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  <w:t xml:space="preserve">le lezioni </w:t>
                  </w:r>
                  <w:r w:rsidR="00B53543" w:rsidRPr="00B53543"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  <w:t>con attenzione e interesse</w:t>
                  </w:r>
                </w:p>
              </w:tc>
              <w:tc>
                <w:tcPr>
                  <w:tcW w:w="2630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61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6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53543" w:rsidRPr="00B53543" w:rsidTr="008D278F">
              <w:trPr>
                <w:trHeight w:val="219"/>
              </w:trPr>
              <w:tc>
                <w:tcPr>
                  <w:tcW w:w="2920" w:type="dxa"/>
                </w:tcPr>
                <w:p w:rsidR="00B53543" w:rsidRPr="00B53543" w:rsidRDefault="00DB175E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  <w:t>Si impegna</w:t>
                  </w:r>
                  <w:r w:rsidR="00B53543" w:rsidRPr="00B53543"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  <w:t xml:space="preserve"> ad eseguire i compiti assegnati</w:t>
                  </w:r>
                  <w:r w:rsidR="00237493"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  <w:t xml:space="preserve"> a casa</w:t>
                  </w:r>
                </w:p>
              </w:tc>
              <w:tc>
                <w:tcPr>
                  <w:tcW w:w="2630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61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6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53543" w:rsidRPr="00B53543" w:rsidTr="008D278F">
              <w:trPr>
                <w:trHeight w:val="219"/>
              </w:trPr>
              <w:tc>
                <w:tcPr>
                  <w:tcW w:w="2920" w:type="dxa"/>
                </w:tcPr>
                <w:p w:rsidR="00B53543" w:rsidRPr="00237493" w:rsidRDefault="0023749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</w:pPr>
                  <w:r w:rsidRPr="00237493"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  <w:t>Li svolge regolarmente</w:t>
                  </w:r>
                </w:p>
              </w:tc>
              <w:tc>
                <w:tcPr>
                  <w:tcW w:w="2630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61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6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237493" w:rsidRPr="00B53543" w:rsidTr="008D278F">
              <w:trPr>
                <w:trHeight w:val="219"/>
              </w:trPr>
              <w:tc>
                <w:tcPr>
                  <w:tcW w:w="2920" w:type="dxa"/>
                </w:tcPr>
                <w:p w:rsidR="00237493" w:rsidRPr="00237493" w:rsidRDefault="0023749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</w:pPr>
                  <w:r w:rsidRPr="00237493"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  <w:t>E’ costante nello studio delle lezioni assegnate</w:t>
                  </w:r>
                </w:p>
              </w:tc>
              <w:tc>
                <w:tcPr>
                  <w:tcW w:w="2630" w:type="dxa"/>
                </w:tcPr>
                <w:p w:rsidR="00237493" w:rsidRPr="00B53543" w:rsidRDefault="0023749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61" w:type="dxa"/>
                </w:tcPr>
                <w:p w:rsidR="00237493" w:rsidRPr="00B53543" w:rsidRDefault="0023749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6" w:type="dxa"/>
                </w:tcPr>
                <w:p w:rsidR="00237493" w:rsidRPr="00B53543" w:rsidRDefault="0023749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53543" w:rsidRPr="00B53543" w:rsidTr="008D278F">
              <w:trPr>
                <w:trHeight w:val="219"/>
              </w:trPr>
              <w:tc>
                <w:tcPr>
                  <w:tcW w:w="2920" w:type="dxa"/>
                </w:tcPr>
                <w:p w:rsidR="00B53543" w:rsidRPr="00B53543" w:rsidRDefault="00237493" w:rsidP="00237493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  <w:t xml:space="preserve">E’ collaborativo con </w:t>
                  </w:r>
                  <w:r w:rsidR="00B53543" w:rsidRPr="00B53543"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  <w:t>i compagni</w:t>
                  </w:r>
                  <w:r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  <w:t xml:space="preserve"> e li informa, se assenti,</w:t>
                  </w:r>
                  <w:r w:rsidR="00B53543" w:rsidRPr="00B53543"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  <w:t xml:space="preserve"> sulle attività di classe</w:t>
                  </w:r>
                </w:p>
              </w:tc>
              <w:tc>
                <w:tcPr>
                  <w:tcW w:w="2630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61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6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53543" w:rsidRPr="00B53543" w:rsidTr="008D278F">
              <w:trPr>
                <w:trHeight w:val="219"/>
              </w:trPr>
              <w:tc>
                <w:tcPr>
                  <w:tcW w:w="2920" w:type="dxa"/>
                </w:tcPr>
                <w:p w:rsidR="00B53543" w:rsidRPr="00B53543" w:rsidRDefault="00DB175E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  <w:t xml:space="preserve">Ascolta e </w:t>
                  </w:r>
                  <w:r w:rsidR="00237493"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  <w:t>segue i vostri consigli e suggerimenti</w:t>
                  </w:r>
                </w:p>
              </w:tc>
              <w:tc>
                <w:tcPr>
                  <w:tcW w:w="2630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61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6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53543" w:rsidRPr="00B53543" w:rsidTr="008D278F">
              <w:trPr>
                <w:trHeight w:val="219"/>
              </w:trPr>
              <w:tc>
                <w:tcPr>
                  <w:tcW w:w="2920" w:type="dxa"/>
                </w:tcPr>
                <w:p w:rsidR="00B53543" w:rsidRPr="00237493" w:rsidRDefault="0023749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</w:pPr>
                  <w:r w:rsidRPr="00237493"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  <w:t xml:space="preserve">E </w:t>
                  </w:r>
                  <w:r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  <w:t>quelli degli insegnanti</w:t>
                  </w:r>
                </w:p>
              </w:tc>
              <w:tc>
                <w:tcPr>
                  <w:tcW w:w="2630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61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6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53543" w:rsidRPr="00B53543" w:rsidTr="00DB175E">
              <w:trPr>
                <w:trHeight w:val="498"/>
              </w:trPr>
              <w:tc>
                <w:tcPr>
                  <w:tcW w:w="2920" w:type="dxa"/>
                </w:tcPr>
                <w:p w:rsidR="00B53543" w:rsidRPr="00B53543" w:rsidRDefault="00DB175E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  <w:t xml:space="preserve">Usa correttamente il diario </w:t>
                  </w:r>
                  <w:r w:rsidR="00B53543" w:rsidRPr="00B53543"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  <w:t>e il registro elettronico</w:t>
                  </w:r>
                </w:p>
              </w:tc>
              <w:tc>
                <w:tcPr>
                  <w:tcW w:w="2630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61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6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53543" w:rsidRPr="00B53543" w:rsidTr="008D278F">
              <w:trPr>
                <w:trHeight w:val="219"/>
              </w:trPr>
              <w:tc>
                <w:tcPr>
                  <w:tcW w:w="2920" w:type="dxa"/>
                </w:tcPr>
                <w:p w:rsidR="00B53543" w:rsidRPr="00B53543" w:rsidRDefault="00DB175E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  <w:lastRenderedPageBreak/>
                    <w:t>Fa</w:t>
                  </w:r>
                  <w:r w:rsidR="00B53543" w:rsidRPr="00B53543"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  <w:t xml:space="preserve"> firmare puntualmente le comunicazioni</w:t>
                  </w:r>
                </w:p>
              </w:tc>
              <w:tc>
                <w:tcPr>
                  <w:tcW w:w="2630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61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6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53543" w:rsidRPr="00B53543" w:rsidTr="008D278F">
              <w:trPr>
                <w:trHeight w:val="219"/>
              </w:trPr>
              <w:tc>
                <w:tcPr>
                  <w:tcW w:w="2920" w:type="dxa"/>
                </w:tcPr>
                <w:p w:rsidR="00B53543" w:rsidRPr="00B53543" w:rsidRDefault="00936276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  <w:t>Rispetta i tempi di consegna dei lavori assegnati</w:t>
                  </w:r>
                </w:p>
              </w:tc>
              <w:tc>
                <w:tcPr>
                  <w:tcW w:w="2630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61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6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53543" w:rsidRPr="00B53543" w:rsidTr="008D278F">
              <w:trPr>
                <w:trHeight w:val="219"/>
              </w:trPr>
              <w:tc>
                <w:tcPr>
                  <w:tcW w:w="2920" w:type="dxa"/>
                </w:tcPr>
                <w:p w:rsidR="00B53543" w:rsidRPr="00B53543" w:rsidRDefault="006A771E" w:rsidP="00936276">
                  <w:pPr>
                    <w:framePr w:hSpace="141" w:wrap="around" w:hAnchor="text" w:x="-572" w:y="-1020"/>
                    <w:widowControl w:val="0"/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  <w:t>A scuola, segue sistematicamente la correzione dei compiti assegnati</w:t>
                  </w:r>
                </w:p>
              </w:tc>
              <w:tc>
                <w:tcPr>
                  <w:tcW w:w="2630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61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6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B53543" w:rsidRPr="00B53543" w:rsidRDefault="00B53543" w:rsidP="00B535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B53543" w:rsidRPr="00B53543" w:rsidRDefault="006A771E" w:rsidP="00B535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354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B53543" w:rsidRPr="00B5354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(Scegli</w:t>
            </w:r>
            <w:r w:rsidR="00DB17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ere la risposta che meglio </w:t>
            </w:r>
            <w:r w:rsidR="00B53543" w:rsidRPr="00B5354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corrisponde, non esiste una risposta giusta o sbagliata)</w:t>
            </w:r>
          </w:p>
          <w:p w:rsidR="00B53543" w:rsidRPr="00B53543" w:rsidRDefault="00B53543" w:rsidP="00B535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B53543" w:rsidRPr="00B53543" w:rsidRDefault="006A771E" w:rsidP="00B535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STUDIA LE VARIE </w:t>
            </w:r>
            <w:proofErr w:type="gramStart"/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MATERIE:</w:t>
            </w:r>
            <w:r w:rsidR="00B53543" w:rsidRPr="00B5354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  </w:t>
            </w:r>
            <w:proofErr w:type="gramEnd"/>
            <w:r w:rsidR="00B53543" w:rsidRPr="00B5354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        </w:t>
            </w:r>
            <w:r w:rsidR="00B53543" w:rsidRPr="00B5354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Nella maggior parte delle discipline           In alcune discipline                               In nessuna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49"/>
              <w:gridCol w:w="3134"/>
              <w:gridCol w:w="2565"/>
              <w:gridCol w:w="2850"/>
            </w:tblGrid>
            <w:tr w:rsidR="00B53543" w:rsidRPr="00B53543" w:rsidTr="008D278F">
              <w:tc>
                <w:tcPr>
                  <w:tcW w:w="2849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134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850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53543" w:rsidRPr="00B53543" w:rsidTr="008D278F">
              <w:tc>
                <w:tcPr>
                  <w:tcW w:w="2849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B53543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1.</w:t>
                  </w:r>
                  <w:r w:rsidRPr="00B53543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ab/>
                    <w:t xml:space="preserve">Perché </w:t>
                  </w:r>
                  <w:r w:rsidR="006A771E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è interessato dagli argomenti</w:t>
                  </w:r>
                </w:p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B53543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2.</w:t>
                  </w:r>
                  <w:r w:rsidRPr="00B53543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ab/>
                    <w:t xml:space="preserve">Per poter essere soddisfatto di </w:t>
                  </w:r>
                  <w:r w:rsidR="00DB175E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se </w:t>
                  </w:r>
                  <w:r w:rsidRPr="00B53543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stesso</w:t>
                  </w:r>
                </w:p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B53543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3.</w:t>
                  </w:r>
                  <w:r w:rsidRPr="00B53543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ab/>
                    <w:t>Per non prendere brutti voti</w:t>
                  </w:r>
                </w:p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B53543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4.</w:t>
                  </w:r>
                  <w:r w:rsidRPr="00B53543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ab/>
                    <w:t>Perché non v</w:t>
                  </w:r>
                  <w:r w:rsidR="00DB175E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uole</w:t>
                  </w:r>
                  <w:r w:rsidR="006A771E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 darvi</w:t>
                  </w:r>
                  <w:r w:rsidRPr="00B53543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 un dispiacere ai genitori</w:t>
                  </w:r>
                </w:p>
              </w:tc>
              <w:tc>
                <w:tcPr>
                  <w:tcW w:w="3134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850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53543" w:rsidRPr="00B53543" w:rsidTr="008D278F">
              <w:tc>
                <w:tcPr>
                  <w:tcW w:w="2849" w:type="dxa"/>
                </w:tcPr>
                <w:p w:rsidR="00B53543" w:rsidRPr="00B53543" w:rsidRDefault="006A771E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  <w:t>Impara</w:t>
                  </w:r>
                  <w:r w:rsidR="00B53543" w:rsidRPr="00B53543"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  <w:t xml:space="preserve"> meglio attraverso</w:t>
                  </w:r>
                </w:p>
              </w:tc>
              <w:tc>
                <w:tcPr>
                  <w:tcW w:w="3134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850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53543" w:rsidRPr="00B53543" w:rsidTr="008D278F">
              <w:tc>
                <w:tcPr>
                  <w:tcW w:w="2849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B53543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1.</w:t>
                  </w:r>
                  <w:r w:rsidRPr="00B53543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ab/>
                    <w:t xml:space="preserve">Immagini, schemi, mappe </w:t>
                  </w:r>
                </w:p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B53543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2.</w:t>
                  </w:r>
                  <w:r w:rsidRPr="00B53543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ab/>
                    <w:t>Appunti, sintesi</w:t>
                  </w:r>
                  <w:r w:rsidR="006A771E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, riassunti</w:t>
                  </w:r>
                </w:p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  <w:p w:rsidR="00B53543" w:rsidRPr="00B53543" w:rsidRDefault="00DB175E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3.</w:t>
                  </w: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ab/>
                    <w:t>Ascolto</w:t>
                  </w:r>
                  <w:r w:rsidR="00B53543" w:rsidRPr="00B53543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e/o ripetizione</w:t>
                  </w:r>
                  <w:r w:rsidR="00B53543" w:rsidRPr="00B53543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 a voce alta</w:t>
                  </w:r>
                </w:p>
              </w:tc>
              <w:tc>
                <w:tcPr>
                  <w:tcW w:w="3134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850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53543" w:rsidRPr="00B53543" w:rsidTr="008D278F">
              <w:tc>
                <w:tcPr>
                  <w:tcW w:w="2849" w:type="dxa"/>
                </w:tcPr>
                <w:p w:rsidR="00B53543" w:rsidRPr="00B53543" w:rsidRDefault="00DB175E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  <w:t>Studia</w:t>
                  </w:r>
                  <w:r w:rsidR="00B53543" w:rsidRPr="00B53543"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  <w:t xml:space="preserve"> malvolentieri</w:t>
                  </w:r>
                </w:p>
              </w:tc>
              <w:tc>
                <w:tcPr>
                  <w:tcW w:w="3134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850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53543" w:rsidRPr="00B53543" w:rsidTr="008D278F">
              <w:trPr>
                <w:trHeight w:val="2421"/>
              </w:trPr>
              <w:tc>
                <w:tcPr>
                  <w:tcW w:w="2849" w:type="dxa"/>
                </w:tcPr>
                <w:p w:rsidR="00B53543" w:rsidRPr="00B53543" w:rsidRDefault="00DB175E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1.</w:t>
                  </w: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ab/>
                    <w:t>Perché fa</w:t>
                  </w:r>
                  <w:r w:rsidR="00B53543" w:rsidRPr="00B53543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 fatica a capire gli argomenti</w:t>
                  </w:r>
                </w:p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  <w:p w:rsidR="00B53543" w:rsidRPr="00B53543" w:rsidRDefault="00DB175E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2.</w:t>
                  </w: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ab/>
                    <w:t>Perché non riesce</w:t>
                  </w:r>
                  <w:r w:rsidR="00B53543" w:rsidRPr="00B53543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 a memorizzare</w:t>
                  </w:r>
                </w:p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  <w:p w:rsidR="00B53543" w:rsidRPr="00B53543" w:rsidRDefault="00DB175E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3.</w:t>
                  </w: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ab/>
                    <w:t>Perché le sue</w:t>
                  </w:r>
                  <w:r w:rsidR="00B53543" w:rsidRPr="00B53543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 prove non sono apprezzate</w:t>
                  </w:r>
                </w:p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B53543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4.</w:t>
                  </w:r>
                  <w:r w:rsidRPr="00B53543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ab/>
                    <w:t>Perché gli argomenti non sono interessanti</w:t>
                  </w:r>
                </w:p>
              </w:tc>
              <w:tc>
                <w:tcPr>
                  <w:tcW w:w="3134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850" w:type="dxa"/>
                </w:tcPr>
                <w:p w:rsidR="00B53543" w:rsidRPr="00B53543" w:rsidRDefault="00B53543" w:rsidP="0058479A">
                  <w:pPr>
                    <w:framePr w:hSpace="141" w:wrap="around" w:hAnchor="text" w:x="-572" w:y="-1020"/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B53543" w:rsidRPr="00B53543" w:rsidRDefault="00B53543" w:rsidP="00B53543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B53543" w:rsidRPr="00B53543" w:rsidRDefault="00DB175E" w:rsidP="00B535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Vostro figlio/a vorrebbe secondo voi </w:t>
            </w:r>
            <w:r w:rsidR="00B53543" w:rsidRPr="00B5354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un lavoro </w:t>
            </w:r>
            <w:r w:rsidR="00B53543" w:rsidRPr="00B5354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(sono consentite più scelte)</w:t>
            </w:r>
          </w:p>
          <w:p w:rsidR="00B53543" w:rsidRPr="00B53543" w:rsidRDefault="00B53543" w:rsidP="00B535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B53543" w:rsidRPr="00B53543" w:rsidRDefault="00B53543" w:rsidP="00B535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354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 all’aria aperta        - A contatto con le persone           - Autonomo                 - Dipendente                 - Manuale             - Socialmente utile        - in ufficio                - Dove non ci si sporca         - Poco faticoso       - Dove si utilizzano macchinari     - Dove si deve riflettere e produrre idee        - Che permette di viaggiare</w:t>
            </w:r>
            <w:r w:rsidR="006A771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          - Altro</w:t>
            </w:r>
            <w:bookmarkStart w:id="0" w:name="_GoBack"/>
            <w:bookmarkEnd w:id="0"/>
          </w:p>
        </w:tc>
      </w:tr>
    </w:tbl>
    <w:p w:rsidR="00D649A8" w:rsidRPr="00F125A6" w:rsidRDefault="0045161C">
      <w:pPr>
        <w:rPr>
          <w:rFonts w:asciiTheme="minorHAnsi" w:hAnsiTheme="minorHAnsi" w:cstheme="minorHAnsi"/>
          <w:sz w:val="20"/>
          <w:szCs w:val="20"/>
        </w:rPr>
      </w:pPr>
    </w:p>
    <w:sectPr w:rsidR="00D649A8" w:rsidRPr="00F125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E19AB"/>
    <w:multiLevelType w:val="hybridMultilevel"/>
    <w:tmpl w:val="E8884B14"/>
    <w:lvl w:ilvl="0" w:tplc="CA607D4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4B7EA55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0876FBB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9A0C53E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3104B1C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BF525B8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95B4AA5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1B38B49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25AED4E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">
    <w:nsid w:val="26F544AF"/>
    <w:multiLevelType w:val="hybridMultilevel"/>
    <w:tmpl w:val="7A988F60"/>
    <w:lvl w:ilvl="0" w:tplc="C3AC1A7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D848E8A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FA64850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F33CEAB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38A6AEE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6F64EF2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F12CA5C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B010F61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9B74330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">
    <w:nsid w:val="36965B1E"/>
    <w:multiLevelType w:val="hybridMultilevel"/>
    <w:tmpl w:val="8954CF8C"/>
    <w:lvl w:ilvl="0" w:tplc="CFF6B7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F20B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0C1C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D8F5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C4BB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D674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6EAD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CA6A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F64E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7F3AD8"/>
    <w:multiLevelType w:val="hybridMultilevel"/>
    <w:tmpl w:val="6BD64AD4"/>
    <w:lvl w:ilvl="0" w:tplc="F7FAC3E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5D223BE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C48E338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BDCE267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03D68BC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061E219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2370DC7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6DACF78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70BE8EB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4">
    <w:nsid w:val="5745286D"/>
    <w:multiLevelType w:val="hybridMultilevel"/>
    <w:tmpl w:val="4A42301E"/>
    <w:lvl w:ilvl="0" w:tplc="5784DBE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5860C01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BC80F1B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067637C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71902C6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1E90E5A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CD90BA1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6C964D6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54C4338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5">
    <w:nsid w:val="7F193C94"/>
    <w:multiLevelType w:val="multilevel"/>
    <w:tmpl w:val="5E66D3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78"/>
    <w:rsid w:val="00190E58"/>
    <w:rsid w:val="00237493"/>
    <w:rsid w:val="0045161C"/>
    <w:rsid w:val="004D6C7A"/>
    <w:rsid w:val="0058479A"/>
    <w:rsid w:val="005B23C7"/>
    <w:rsid w:val="006014E4"/>
    <w:rsid w:val="006A771E"/>
    <w:rsid w:val="00737903"/>
    <w:rsid w:val="00756C80"/>
    <w:rsid w:val="00936276"/>
    <w:rsid w:val="0094345D"/>
    <w:rsid w:val="00A250BF"/>
    <w:rsid w:val="00AA6205"/>
    <w:rsid w:val="00AD5B59"/>
    <w:rsid w:val="00AF7F78"/>
    <w:rsid w:val="00B53543"/>
    <w:rsid w:val="00DB175E"/>
    <w:rsid w:val="00E0624A"/>
    <w:rsid w:val="00F125A6"/>
    <w:rsid w:val="00FE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32CC8-4CF0-4881-A541-4DB31F6A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7F7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0E58"/>
    <w:pPr>
      <w:ind w:left="720"/>
      <w:contextualSpacing/>
    </w:pPr>
    <w:rPr>
      <w:color w:val="auto"/>
    </w:rPr>
  </w:style>
  <w:style w:type="paragraph" w:styleId="NormaleWeb">
    <w:name w:val="Normal (Web)"/>
    <w:basedOn w:val="Normale"/>
    <w:uiPriority w:val="99"/>
    <w:semiHidden/>
    <w:unhideWhenUsed/>
    <w:rsid w:val="00190E58"/>
    <w:pPr>
      <w:spacing w:before="100" w:beforeAutospacing="1" w:after="100" w:afterAutospacing="1"/>
    </w:pPr>
    <w:rPr>
      <w:color w:val="auto"/>
    </w:rPr>
  </w:style>
  <w:style w:type="table" w:styleId="Grigliatabella">
    <w:name w:val="Table Grid"/>
    <w:basedOn w:val="Tabellanormale"/>
    <w:uiPriority w:val="39"/>
    <w:rsid w:val="00FE1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5970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00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68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285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771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73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054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851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974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50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46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01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627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192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663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1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943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4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65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62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401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322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2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79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943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rossi</dc:creator>
  <cp:keywords/>
  <dc:description/>
  <cp:lastModifiedBy>manuel rossi</cp:lastModifiedBy>
  <cp:revision>2</cp:revision>
  <dcterms:created xsi:type="dcterms:W3CDTF">2020-01-07T15:21:00Z</dcterms:created>
  <dcterms:modified xsi:type="dcterms:W3CDTF">2020-01-07T15:21:00Z</dcterms:modified>
</cp:coreProperties>
</file>