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CERTIFICATO DELLE COMPETENZE DI BASE</w:t>
      </w:r>
    </w:p>
    <w:p w:rsidR="00000000" w:rsidDel="00000000" w:rsidP="00000000" w:rsidRDefault="00000000" w:rsidRPr="00000000" w14:paraId="00000002">
      <w:pPr>
        <w:spacing w:line="48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acquisite nell'assolvimento dell’obbligo di istruzione</w:t>
      </w:r>
    </w:p>
    <w:p w:rsidR="00000000" w:rsidDel="00000000" w:rsidP="00000000" w:rsidRDefault="00000000" w:rsidRPr="00000000" w14:paraId="00000003">
      <w:pPr>
        <w:spacing w:line="480" w:lineRule="auto"/>
        <w:ind w:hanging="2"/>
        <w:rPr/>
      </w:pPr>
      <w:r w:rsidDel="00000000" w:rsidR="00000000" w:rsidRPr="00000000">
        <w:rPr>
          <w:rtl w:val="0"/>
        </w:rPr>
        <w:t xml:space="preserve">N………</w:t>
      </w:r>
    </w:p>
    <w:p w:rsidR="00000000" w:rsidDel="00000000" w:rsidP="00000000" w:rsidRDefault="00000000" w:rsidRPr="00000000" w14:paraId="00000004">
      <w:pPr>
        <w:spacing w:line="480" w:lineRule="auto"/>
        <w:ind w:hanging="2"/>
        <w:jc w:val="center"/>
        <w:rPr/>
      </w:pPr>
      <w:r w:rsidDel="00000000" w:rsidR="00000000" w:rsidRPr="00000000">
        <w:rPr>
          <w:rtl w:val="0"/>
        </w:rPr>
        <w:t xml:space="preserve">IL DIRIGENTE SCOLASTICO</w:t>
      </w:r>
    </w:p>
    <w:p w:rsidR="00000000" w:rsidDel="00000000" w:rsidP="00000000" w:rsidRDefault="00000000" w:rsidRPr="00000000" w14:paraId="00000005">
      <w:pPr>
        <w:spacing w:line="480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Visto </w:t>
      </w:r>
      <w:r w:rsidDel="00000000" w:rsidR="00000000" w:rsidRPr="00000000">
        <w:rPr>
          <w:rtl w:val="0"/>
        </w:rPr>
        <w:t xml:space="preserve">il Regolamento emanato  con decreto del Ministro dell'Istruzione, dell’Università e della Ricerca 24  maggio 2018, n.92;</w:t>
      </w:r>
    </w:p>
    <w:p w:rsidR="00000000" w:rsidDel="00000000" w:rsidP="00000000" w:rsidRDefault="00000000" w:rsidRPr="00000000" w14:paraId="00000006">
      <w:pPr>
        <w:spacing w:line="480" w:lineRule="auto"/>
        <w:ind w:hanging="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Visti </w:t>
      </w:r>
      <w:r w:rsidDel="00000000" w:rsidR="00000000" w:rsidRPr="00000000">
        <w:rPr>
          <w:rtl w:val="0"/>
        </w:rPr>
        <w:t xml:space="preserve">gli atti di ufficio;</w:t>
      </w:r>
    </w:p>
    <w:p w:rsidR="00000000" w:rsidDel="00000000" w:rsidP="00000000" w:rsidRDefault="00000000" w:rsidRPr="00000000" w14:paraId="00000007">
      <w:pPr>
        <w:spacing w:line="480" w:lineRule="auto"/>
        <w:ind w:hanging="2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CERTIFICA</w:t>
      </w:r>
      <w:r w:rsidDel="00000000" w:rsidR="00000000" w:rsidRPr="00000000">
        <w:rPr>
          <w:b w:val="1"/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l...studente/ssa</w:t>
      </w:r>
    </w:p>
    <w:p w:rsidR="00000000" w:rsidDel="00000000" w:rsidP="00000000" w:rsidRDefault="00000000" w:rsidRPr="00000000" w14:paraId="00000009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cognome……………………………….………….…..nome…………………..………………....</w:t>
      </w:r>
    </w:p>
    <w:p w:rsidR="00000000" w:rsidDel="00000000" w:rsidP="00000000" w:rsidRDefault="00000000" w:rsidRPr="00000000" w14:paraId="0000000A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………………………...…. il …..../….../…... a ……..…. Stato……..……………...</w:t>
      </w:r>
    </w:p>
    <w:p w:rsidR="00000000" w:rsidDel="00000000" w:rsidP="00000000" w:rsidRDefault="00000000" w:rsidRPr="00000000" w14:paraId="0000000B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iscritto/a presso questo Istituto nella classe…….… sez…...…</w:t>
      </w:r>
    </w:p>
    <w:p w:rsidR="00000000" w:rsidDel="00000000" w:rsidP="00000000" w:rsidRDefault="00000000" w:rsidRPr="00000000" w14:paraId="0000000C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di studio……………………………………………………………………………...…</w:t>
      </w:r>
    </w:p>
    <w:p w:rsidR="00000000" w:rsidDel="00000000" w:rsidP="00000000" w:rsidRDefault="00000000" w:rsidRPr="00000000" w14:paraId="0000000D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nell’anno scolastico……………………</w:t>
      </w:r>
    </w:p>
    <w:p w:rsidR="00000000" w:rsidDel="00000000" w:rsidP="00000000" w:rsidRDefault="00000000" w:rsidRPr="00000000" w14:paraId="0000000E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nell'assolvimento dell’obbligo di istruzione della durata di 10 anni, </w:t>
      </w:r>
    </w:p>
    <w:p w:rsidR="00000000" w:rsidDel="00000000" w:rsidP="00000000" w:rsidRDefault="00000000" w:rsidRPr="00000000" w14:paraId="0000000F">
      <w:pPr>
        <w:spacing w:line="48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 acquisito</w:t>
      </w:r>
    </w:p>
    <w:p w:rsidR="00000000" w:rsidDel="00000000" w:rsidP="00000000" w:rsidRDefault="00000000" w:rsidRPr="00000000" w14:paraId="00000010">
      <w:pPr>
        <w:spacing w:line="48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competenze si base di seguito indicate</w:t>
      </w:r>
    </w:p>
    <w:p w:rsidR="00000000" w:rsidDel="00000000" w:rsidP="00000000" w:rsidRDefault="00000000" w:rsidRPr="00000000" w14:paraId="00000011">
      <w:pPr>
        <w:spacing w:line="48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COMPETENZE DI BASE E RELATIVI LIVELLI RAGGIUNTI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Indirizzo: SERVIZI PER LA SANITA’  E L'ASSISTENZA SOCIALE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Periodo/ annualità: BIENNIO    Livelli del QNQ: 2</w:t>
      </w:r>
    </w:p>
    <w:tbl>
      <w:tblPr>
        <w:tblStyle w:val="Table1"/>
        <w:tblW w:w="10035.0" w:type="dxa"/>
        <w:jc w:val="left"/>
        <w:tblInd w:w="-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1980"/>
        <w:gridCol w:w="1455"/>
        <w:gridCol w:w="1005"/>
        <w:gridCol w:w="1365"/>
        <w:gridCol w:w="1140"/>
        <w:tblGridChange w:id="0">
          <w:tblGrid>
            <w:gridCol w:w="3090"/>
            <w:gridCol w:w="1980"/>
            <w:gridCol w:w="1455"/>
            <w:gridCol w:w="1005"/>
            <w:gridCol w:w="1365"/>
            <w:gridCol w:w="1140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di riferimento 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 culturali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NON RAGGIUNTO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BASE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INTERMEDIO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AVANZATO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 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1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Comprendere e utilizzare i principali concetti relativi all'economia, all'organizzazione, allo svolgimento dei processi produttivi e dei servizi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Distinguere il sistema azienda negli elementi principali.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Riconoscere i vari modelli organizzativi anche dalla loro rappresentazione grafica.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Saper applicare gli strumenti del calcolo computistico in un contesto strutturato, con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un numero limitato di situazioni diversificate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matematico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Utilizzare i linguaggi settoriali delle lingue straniere previste dai percorsi di studio per interagire in diversi ambiti e contesti di studio e di lavoro.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Individuare ed utilizzare le moderne forme di comunicazione visiva e multimediale, anche con riferimento alle strategie espressive e agli strumenti tecnici della comunicazione in rete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Comprendere e utilizzare i principali concetti relativi all'economia, all'organizzazione, allo svolgimento dei processi produttivi e dei servizi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Padroneggiare l'uso di strumenti tecnologici con particolare attenzione alla sicurezza e alla tutela della salute nei luoghi di vita e di lavoro, alla tutela della persona, dell'ambiente e del territorio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Utilizzare gli strumenti informatici e i software di base per compiti assegnati secondo criteri prestabiliti, con un numero limitato di situazioni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diversificate.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Riconoscere le problematiche legate alle norme sulla privacy, sulla sicurezza e riservatezza dei dati in un numero limitato di situazioni, sotto supervisione,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in un contesto strutturato.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matematico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scientifico-tecnologico-professionale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3. Programmare e monitorare, con criteri prestabiliti e sotto supervisione, semplici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attività, in un contesto strutturato e un numero limitato di situazioni diversificate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scientifico-tecnologico-professionale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matematico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4. Utilizzare il patrimonio lessicale ed espressivo della lingua Italiana secondo le esigenze comunicative dei vari contesti: sociali, culturali, scientifici ed economici, tecnologici e professionali.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Riconoscere il valore e le potenzialità dei beni artistici e ambientali</w:t>
            </w:r>
          </w:p>
          <w:p w:rsidR="00000000" w:rsidDel="00000000" w:rsidP="00000000" w:rsidRDefault="00000000" w:rsidRPr="00000000" w14:paraId="0000005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Comprendere e utilizzare i principali concetti relativi all'economia, all'organizzazione, allo svolgimento dei processi produttivi e dei servizi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Comprendere le vocazioni territoriali, anche con riferimento al patrimonio artistico culturale locale, nazionale e internazionale. Interagire nei rapporti interni ed esterni utilizzando diversi linguaggi. Riconoscere il proprio ruolo in una logica di sostenibilità ambientale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5. Individuare ed utilizzare le moderne forme di comunicazione visiva e multimediale, anche con riferimento alle strategie espressive e agli strumenti tecnici della comunicazione in rete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Riconoscere i diversi linguaggi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comunicativi verbali e non verbali e applicare tecniche di base per svolgere compiti semplici di comunicazione per la promozione di prodotti o servizi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scientifico-tecnologico-professionale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6.Agire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Utilizzare il patrimonio lessicale ed espressivo della lingua Italiana secondo le esigenze comunicative dei vari contesti: sociali, culturali, scientifici ed economici, tecnologici e professionali.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Padroneggiare l'uso di strumenti tecnologici con particolare attenzione alla sicurezza e alla tutela della salute nei luoghi di vita e di lavoro, alla tutela della persona, dell'ambiente e del territorio</w:t>
            </w:r>
          </w:p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Riconoscere il ruolo sociale del lavoro, i soggetti che vi operano e l’importanza di poter agire in sicurezza.</w:t>
            </w:r>
          </w:p>
          <w:p w:rsidR="00000000" w:rsidDel="00000000" w:rsidP="00000000" w:rsidRDefault="00000000" w:rsidRPr="00000000" w14:paraId="00000079">
            <w:pPr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la segnaletica sulla sicurezza e utilizzare i DPI correlati ai rischi all'interno di un contesto strutturato con un numero limitato di situazioni diversificate.</w:t>
            </w:r>
          </w:p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Predisporre e curare gli spazi di lavoro al fine di assicurare il rispetto delle norme di igiene ambientale e personale e per contrastare affaticamento e malattie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professionali.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7.Agire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Comprendere e utilizzare i principali concetti relativi all'economia, all'organizzazione, allo svolgimento dei processi produttivi e dei servizi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Comprendere le funzioni del sistema bancario.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Risolvere semplici problemi finanziari sotto supervisione, in un contesto strutturato,</w:t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con un numero limitato di situazioni diversificate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 storico-sociale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480" w:lineRule="auto"/>
        <w:jc w:val="both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Le competenze di base relative agli assi culturali sopra richiamati sono state acquisite dallo studente con riferimento alle competenze chiave di cittadinanza del 22 maggio 2018 dal Consiglio dell’Unione Europea  (</w:t>
      </w: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1- competenza alfabetica funzionale  2- competenza multilinguistica  3- competenza matematica e competenza in scienze, tecnologie e ingegneria,  4- competenza digitale, 5- competenza personale, sociale e capacità di imparare a imparare,  6- competenza in materia di cittadinanza, 7- competenza imprenditoriale, 8- competenza in materia di consapevolezza ed espressione culturali.)</w:t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Lì……………..….  il …………………..…..</w:t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4320" w:firstLine="720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IL DIRIGENTE SCOLASTICO</w:t>
      </w:r>
    </w:p>
    <w:p w:rsidR="00000000" w:rsidDel="00000000" w:rsidP="00000000" w:rsidRDefault="00000000" w:rsidRPr="00000000" w14:paraId="0000009F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4320" w:firstLine="720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______________________________</w:t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Il presente certificato ha validità nazionale</w:t>
      </w:r>
    </w:p>
  </w:footnote>
  <w:footnote w:id="1">
    <w:p w:rsidR="00000000" w:rsidDel="00000000" w:rsidP="00000000" w:rsidRDefault="00000000" w:rsidRPr="00000000" w14:paraId="000000A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Livello base:</w:t>
      </w:r>
      <w:r w:rsidDel="00000000" w:rsidR="00000000" w:rsidRPr="00000000">
        <w:rPr>
          <w:sz w:val="20"/>
          <w:szCs w:val="20"/>
          <w:rtl w:val="0"/>
        </w:rPr>
        <w:t xml:space="preserve"> lo studente svolge compiti semplici in situazioni note, mostrando di possedere conoscenze ed abilità </w:t>
      </w:r>
      <w:r w:rsidDel="00000000" w:rsidR="00000000" w:rsidRPr="00000000">
        <w:rPr>
          <w:color w:val="1c1c00"/>
          <w:sz w:val="20"/>
          <w:szCs w:val="20"/>
          <w:rtl w:val="0"/>
        </w:rPr>
        <w:t xml:space="preserve">essenziali </w:t>
      </w:r>
      <w:r w:rsidDel="00000000" w:rsidR="00000000" w:rsidRPr="00000000">
        <w:rPr>
          <w:color w:val="121200"/>
          <w:sz w:val="20"/>
          <w:szCs w:val="20"/>
          <w:rtl w:val="0"/>
        </w:rPr>
        <w:t xml:space="preserve">e </w:t>
      </w:r>
      <w:r w:rsidDel="00000000" w:rsidR="00000000" w:rsidRPr="00000000">
        <w:rPr>
          <w:sz w:val="20"/>
          <w:szCs w:val="20"/>
          <w:rtl w:val="0"/>
        </w:rPr>
        <w:t xml:space="preserve">di saper applicare regole </w:t>
      </w:r>
      <w:r w:rsidDel="00000000" w:rsidR="00000000" w:rsidRPr="00000000">
        <w:rPr>
          <w:color w:val="0e0e00"/>
          <w:sz w:val="20"/>
          <w:szCs w:val="20"/>
          <w:rtl w:val="0"/>
        </w:rPr>
        <w:t xml:space="preserve">e </w:t>
      </w:r>
      <w:r w:rsidDel="00000000" w:rsidR="00000000" w:rsidRPr="00000000">
        <w:rPr>
          <w:sz w:val="20"/>
          <w:szCs w:val="20"/>
          <w:rtl w:val="0"/>
        </w:rPr>
        <w:t xml:space="preserve">procedure fondamentali </w:t>
      </w:r>
    </w:p>
    <w:p w:rsidR="00000000" w:rsidDel="00000000" w:rsidP="00000000" w:rsidRDefault="00000000" w:rsidRPr="00000000" w14:paraId="000000A4">
      <w:pPr>
        <w:widowControl w:val="0"/>
        <w:spacing w:after="0" w:before="215.73033707865167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Nel caso in cui non sia stato ra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g</w:t>
      </w:r>
      <w:r w:rsidDel="00000000" w:rsidR="00000000" w:rsidRPr="00000000">
        <w:rPr>
          <w:i w:val="1"/>
          <w:sz w:val="20"/>
          <w:szCs w:val="20"/>
          <w:rtl w:val="0"/>
        </w:rPr>
        <w:t xml:space="preserve">giunto il livello base, è riportata l'espressione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"livello base non ra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gg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iunto</w:t>
      </w:r>
      <w:r w:rsidDel="00000000" w:rsidR="00000000" w:rsidRPr="00000000">
        <w:rPr>
          <w:b w:val="1"/>
          <w:color w:val="808000"/>
          <w:sz w:val="20"/>
          <w:szCs w:val="20"/>
          <w:rtl w:val="0"/>
        </w:rPr>
        <w:t xml:space="preserve">”</w:t>
      </w:r>
      <w:r w:rsidDel="00000000" w:rsidR="00000000" w:rsidRPr="00000000">
        <w:rPr>
          <w:i w:val="1"/>
          <w:sz w:val="20"/>
          <w:szCs w:val="20"/>
          <w:rtl w:val="0"/>
        </w:rPr>
        <w:t xml:space="preserve">, con l'indicazione della relativa motivazione </w:t>
      </w:r>
    </w:p>
    <w:p w:rsidR="00000000" w:rsidDel="00000000" w:rsidP="00000000" w:rsidRDefault="00000000" w:rsidRPr="00000000" w14:paraId="000000A5">
      <w:pPr>
        <w:widowControl w:val="0"/>
        <w:spacing w:after="0" w:before="231.91011235955057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Livello intermedio: </w:t>
      </w:r>
      <w:r w:rsidDel="00000000" w:rsidR="00000000" w:rsidRPr="00000000">
        <w:rPr>
          <w:sz w:val="20"/>
          <w:szCs w:val="20"/>
          <w:rtl w:val="0"/>
        </w:rPr>
        <w:t xml:space="preserve">lo studente svolge compiti e risolve problemi complessi in situazioni note, compie scelte consapevoli, mostrando di saper utilizzare le conoscenze </w:t>
      </w:r>
      <w:r w:rsidDel="00000000" w:rsidR="00000000" w:rsidRPr="00000000">
        <w:rPr>
          <w:color w:val="707000"/>
          <w:sz w:val="20"/>
          <w:szCs w:val="20"/>
          <w:rtl w:val="0"/>
        </w:rPr>
        <w:t xml:space="preserve">e </w:t>
      </w:r>
      <w:r w:rsidDel="00000000" w:rsidR="00000000" w:rsidRPr="00000000">
        <w:rPr>
          <w:sz w:val="20"/>
          <w:szCs w:val="20"/>
          <w:rtl w:val="0"/>
        </w:rPr>
        <w:t xml:space="preserve">le abilità acquisite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91011235955057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Livello avanzato</w:t>
      </w:r>
      <w:r w:rsidDel="00000000" w:rsidR="00000000" w:rsidRPr="00000000">
        <w:rPr>
          <w:sz w:val="20"/>
          <w:szCs w:val="20"/>
          <w:rtl w:val="0"/>
        </w:rPr>
        <w:t xml:space="preserve">: lo studente svolge compiti e problemi complessi in situazioni anche non note, mostrando padronanza nell'uso delle conoscenze e delle abilità. Sa proporre e sostenere le proprie opinioni e assumere autonomamente decisioni consapevoli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numPr>
        <w:ilvl w:val="4"/>
        <w:numId w:val="1"/>
      </w:numPr>
      <w:spacing w:after="0" w:line="240" w:lineRule="auto"/>
      <w:ind w:left="0" w:firstLine="0"/>
      <w:rPr/>
    </w:pPr>
    <w:r w:rsidDel="00000000" w:rsidR="00000000" w:rsidRPr="00000000">
      <w:rPr>
        <w:rtl w:val="0"/>
      </w:rPr>
      <w:t xml:space="preserve">                                                                               </w:t>
    </w:r>
  </w:p>
  <w:p w:rsidR="00000000" w:rsidDel="00000000" w:rsidP="00000000" w:rsidRDefault="00000000" w:rsidRPr="00000000" w14:paraId="000000A8">
    <w:pPr>
      <w:numPr>
        <w:ilvl w:val="6"/>
        <w:numId w:val="1"/>
      </w:numPr>
      <w:spacing w:after="0" w:line="240" w:lineRule="auto"/>
      <w:ind w:left="0" w:firstLine="0"/>
      <w:jc w:val="center"/>
      <w:rPr/>
    </w:pPr>
    <w:r w:rsidDel="00000000" w:rsidR="00000000" w:rsidRPr="00000000">
      <w:rPr>
        <w:rtl w:val="0"/>
      </w:rPr>
      <w:t xml:space="preserve">MINISTERO   DELL'ISTRUZIONE E DELLA RICERCA                           </w:t>
    </w:r>
  </w:p>
  <w:p w:rsidR="00000000" w:rsidDel="00000000" w:rsidP="00000000" w:rsidRDefault="00000000" w:rsidRPr="00000000" w14:paraId="000000A9">
    <w:pPr>
      <w:numPr>
        <w:ilvl w:val="6"/>
        <w:numId w:val="1"/>
      </w:numPr>
      <w:spacing w:after="0" w:line="240" w:lineRule="auto"/>
      <w:ind w:left="0" w:firstLine="0"/>
      <w:jc w:val="center"/>
      <w:rPr/>
    </w:pPr>
    <w:r w:rsidDel="00000000" w:rsidR="00000000" w:rsidRPr="00000000">
      <w:rPr>
        <w:rtl w:val="0"/>
      </w:rPr>
      <w:t xml:space="preserve"> Istituto di Istruzione Superiore</w:t>
    </w:r>
  </w:p>
  <w:p w:rsidR="00000000" w:rsidDel="00000000" w:rsidP="00000000" w:rsidRDefault="00000000" w:rsidRPr="00000000" w14:paraId="000000AA">
    <w:pPr>
      <w:ind w:hanging="2"/>
      <w:jc w:val="center"/>
      <w:rPr/>
    </w:pPr>
    <w:r w:rsidDel="00000000" w:rsidR="00000000" w:rsidRPr="00000000">
      <w:rPr>
        <w:rtl w:val="0"/>
      </w:rPr>
      <w:t xml:space="preserve">POLO TECNOLOGICO IMPERIESE</w:t>
    </w:r>
  </w:p>
  <w:p w:rsidR="00000000" w:rsidDel="00000000" w:rsidP="00000000" w:rsidRDefault="00000000" w:rsidRPr="00000000" w14:paraId="000000AB">
    <w:pPr>
      <w:ind w:hanging="2"/>
      <w:jc w:val="center"/>
      <w:rPr/>
    </w:pPr>
    <w:r w:rsidDel="00000000" w:rsidR="00000000" w:rsidRPr="00000000">
      <w:rPr>
        <w:rtl w:val="0"/>
      </w:rPr>
      <w:t xml:space="preserve"> I.T.I.S. “G.Galilei”- I.T.T.L. “A.Doria” - I.P.S.S.C. “U.Calvi”</w:t>
    </w:r>
  </w:p>
  <w:p w:rsidR="00000000" w:rsidDel="00000000" w:rsidP="00000000" w:rsidRDefault="00000000" w:rsidRPr="00000000" w14:paraId="000000AC">
    <w:pPr>
      <w:ind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F36D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329A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329A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P6diApLrkFUPas2hf3vYNpuDQ==">AMUW2mVU58g/vuWqu1JSkedVgbygYTlwzqWyrZljrrrrz+UPjeLS/eap4XgVCEdqvSytMuu7QzBLJoKykUPP8biGCKEoEn+ndI/IbunEYbZBvSrfqBBDvzQ=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2020-01-13T11:03:00Z</dcterms:created>
  <dc:creator>manuel rossi</dc:creator>
</cp:coreProperties>
</file>